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7C" w:rsidRDefault="00520672" w:rsidP="00DF5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AC2CC4E" wp14:editId="0E248835">
            <wp:simplePos x="0" y="0"/>
            <wp:positionH relativeFrom="column">
              <wp:posOffset>2444115</wp:posOffset>
            </wp:positionH>
            <wp:positionV relativeFrom="paragraph">
              <wp:posOffset>-136525</wp:posOffset>
            </wp:positionV>
            <wp:extent cx="838200" cy="904875"/>
            <wp:effectExtent l="0" t="0" r="0" b="9525"/>
            <wp:wrapThrough wrapText="bothSides">
              <wp:wrapPolygon edited="0">
                <wp:start x="0" y="0"/>
                <wp:lineTo x="0" y="21373"/>
                <wp:lineTo x="21109" y="21373"/>
                <wp:lineTo x="21109" y="0"/>
                <wp:lineTo x="0" y="0"/>
              </wp:wrapPolygon>
            </wp:wrapThrough>
            <wp:docPr id="4" name="Рисунок 4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34" b="10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672" w:rsidRDefault="00520672" w:rsidP="00DF5A7C">
      <w:pPr>
        <w:tabs>
          <w:tab w:val="left" w:pos="1347"/>
        </w:tabs>
        <w:jc w:val="center"/>
        <w:rPr>
          <w:sz w:val="24"/>
          <w:szCs w:val="24"/>
        </w:rPr>
      </w:pPr>
      <w:bookmarkStart w:id="0" w:name="_GoBack"/>
    </w:p>
    <w:p w:rsidR="00520672" w:rsidRDefault="00520672" w:rsidP="00DF5A7C">
      <w:pPr>
        <w:tabs>
          <w:tab w:val="left" w:pos="1347"/>
        </w:tabs>
        <w:jc w:val="center"/>
        <w:rPr>
          <w:sz w:val="24"/>
          <w:szCs w:val="24"/>
        </w:rPr>
      </w:pPr>
    </w:p>
    <w:p w:rsidR="00520672" w:rsidRDefault="00520672" w:rsidP="00DF5A7C">
      <w:pPr>
        <w:tabs>
          <w:tab w:val="left" w:pos="1347"/>
        </w:tabs>
        <w:jc w:val="center"/>
        <w:rPr>
          <w:sz w:val="24"/>
          <w:szCs w:val="24"/>
        </w:rPr>
      </w:pPr>
    </w:p>
    <w:p w:rsidR="00520672" w:rsidRDefault="00520672" w:rsidP="00DF5A7C">
      <w:pPr>
        <w:tabs>
          <w:tab w:val="left" w:pos="1347"/>
        </w:tabs>
        <w:jc w:val="center"/>
        <w:rPr>
          <w:sz w:val="24"/>
          <w:szCs w:val="24"/>
        </w:rPr>
      </w:pPr>
    </w:p>
    <w:p w:rsidR="00520672" w:rsidRPr="00520672" w:rsidRDefault="00520672" w:rsidP="00520672">
      <w:pPr>
        <w:tabs>
          <w:tab w:val="left" w:pos="1347"/>
        </w:tabs>
        <w:jc w:val="center"/>
        <w:rPr>
          <w:sz w:val="21"/>
          <w:szCs w:val="21"/>
        </w:rPr>
      </w:pPr>
      <w:r w:rsidRPr="00520672">
        <w:rPr>
          <w:sz w:val="21"/>
          <w:szCs w:val="21"/>
        </w:rPr>
        <w:t>Волгоградская область</w:t>
      </w:r>
    </w:p>
    <w:p w:rsidR="00520672" w:rsidRPr="00520672" w:rsidRDefault="00520672" w:rsidP="00520672">
      <w:pPr>
        <w:jc w:val="center"/>
        <w:rPr>
          <w:sz w:val="21"/>
          <w:szCs w:val="21"/>
        </w:rPr>
      </w:pPr>
      <w:r w:rsidRPr="00520672">
        <w:rPr>
          <w:sz w:val="21"/>
          <w:szCs w:val="21"/>
        </w:rPr>
        <w:t>Дубовский муниципальный район</w:t>
      </w:r>
    </w:p>
    <w:p w:rsidR="00520672" w:rsidRPr="00520672" w:rsidRDefault="00520672" w:rsidP="00520672">
      <w:pPr>
        <w:jc w:val="center"/>
        <w:rPr>
          <w:b/>
          <w:sz w:val="21"/>
          <w:szCs w:val="21"/>
        </w:rPr>
      </w:pPr>
      <w:r w:rsidRPr="00520672">
        <w:rPr>
          <w:b/>
          <w:sz w:val="21"/>
          <w:szCs w:val="21"/>
        </w:rPr>
        <w:t>АДМИНИСТРАЦИЯ</w:t>
      </w:r>
    </w:p>
    <w:p w:rsidR="00520672" w:rsidRPr="00520672" w:rsidRDefault="00520672" w:rsidP="00520672">
      <w:pPr>
        <w:jc w:val="center"/>
        <w:rPr>
          <w:b/>
          <w:sz w:val="21"/>
          <w:szCs w:val="21"/>
        </w:rPr>
      </w:pPr>
      <w:r w:rsidRPr="00520672">
        <w:rPr>
          <w:b/>
          <w:sz w:val="21"/>
          <w:szCs w:val="21"/>
        </w:rPr>
        <w:t>ОЛЕНЬЕВСКОГО СЕЛЬСКОГО ПОСЕЛЕНИЯ</w:t>
      </w:r>
    </w:p>
    <w:p w:rsidR="00520672" w:rsidRPr="00520672" w:rsidRDefault="00520672" w:rsidP="00520672">
      <w:pPr>
        <w:pBdr>
          <w:bottom w:val="single" w:sz="12" w:space="1" w:color="auto"/>
        </w:pBdr>
      </w:pPr>
      <w:r w:rsidRPr="00520672">
        <w:t xml:space="preserve">404007,ул. Магистральная, 7, с. </w:t>
      </w:r>
      <w:proofErr w:type="gramStart"/>
      <w:r w:rsidRPr="00520672">
        <w:t>Оленье</w:t>
      </w:r>
      <w:proofErr w:type="gramEnd"/>
      <w:r w:rsidRPr="00520672">
        <w:t xml:space="preserve">, Дубовский район, Волгоградская область, тел/факс (84458)7-41-33 </w:t>
      </w:r>
    </w:p>
    <w:p w:rsidR="00DF5A7C" w:rsidRDefault="00DF5A7C" w:rsidP="00DF5A7C">
      <w:pPr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протокол </w:t>
      </w:r>
      <w:r>
        <w:rPr>
          <w:b/>
          <w:caps/>
          <w:sz w:val="26"/>
          <w:szCs w:val="26"/>
        </w:rPr>
        <w:br/>
      </w:r>
      <w:r>
        <w:rPr>
          <w:b/>
          <w:sz w:val="26"/>
          <w:szCs w:val="26"/>
        </w:rPr>
        <w:t>заседания комиссии по определению участников аукциона</w:t>
      </w:r>
      <w:r>
        <w:rPr>
          <w:sz w:val="26"/>
          <w:szCs w:val="26"/>
        </w:rPr>
        <w:t xml:space="preserve"> </w:t>
      </w:r>
    </w:p>
    <w:p w:rsidR="00DF5A7C" w:rsidRDefault="00DF5A7C" w:rsidP="00DF5A7C">
      <w:pPr>
        <w:pStyle w:val="af4"/>
        <w:ind w:left="0"/>
        <w:jc w:val="both"/>
        <w:rPr>
          <w:sz w:val="22"/>
          <w:szCs w:val="22"/>
        </w:rPr>
      </w:pPr>
    </w:p>
    <w:p w:rsidR="00DF5A7C" w:rsidRDefault="00DF5A7C" w:rsidP="00DF5A7C">
      <w:pPr>
        <w:pStyle w:val="af4"/>
        <w:ind w:left="0"/>
        <w:jc w:val="left"/>
        <w:rPr>
          <w:sz w:val="22"/>
          <w:szCs w:val="22"/>
        </w:rPr>
      </w:pPr>
      <w:r>
        <w:rPr>
          <w:sz w:val="24"/>
          <w:szCs w:val="24"/>
        </w:rPr>
        <w:t>«6</w:t>
      </w:r>
      <w:r>
        <w:rPr>
          <w:sz w:val="22"/>
          <w:szCs w:val="22"/>
        </w:rPr>
        <w:t>» июня 2016 г.</w:t>
      </w:r>
      <w:r>
        <w:rPr>
          <w:b/>
          <w:caps/>
          <w:sz w:val="22"/>
          <w:szCs w:val="22"/>
        </w:rPr>
        <w:t xml:space="preserve">                                                                                                                                  № 20</w:t>
      </w:r>
    </w:p>
    <w:p w:rsidR="00DF5A7C" w:rsidRDefault="00DF5A7C" w:rsidP="00DF5A7C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Время:14-00</w:t>
      </w:r>
    </w:p>
    <w:p w:rsidR="00DF5A7C" w:rsidRDefault="00DF5A7C" w:rsidP="00DF5A7C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Место рассмотрения: </w:t>
      </w:r>
      <w:r>
        <w:rPr>
          <w:bCs/>
          <w:sz w:val="22"/>
          <w:szCs w:val="22"/>
        </w:rPr>
        <w:t xml:space="preserve">Волгоградская область Дубовский район с. </w:t>
      </w:r>
      <w:proofErr w:type="gramStart"/>
      <w:r>
        <w:rPr>
          <w:bCs/>
          <w:sz w:val="22"/>
          <w:szCs w:val="22"/>
        </w:rPr>
        <w:t>Оленье</w:t>
      </w:r>
      <w:proofErr w:type="gramEnd"/>
      <w:r>
        <w:rPr>
          <w:bCs/>
          <w:sz w:val="22"/>
          <w:szCs w:val="22"/>
        </w:rPr>
        <w:t xml:space="preserve"> ул. Магистральная, 7. Администрация Оленьевского сельского поселения.</w:t>
      </w:r>
    </w:p>
    <w:p w:rsidR="00DF5A7C" w:rsidRDefault="00DF5A7C" w:rsidP="00DF5A7C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ПРИСУТСТВОВАЛИ:</w:t>
      </w:r>
    </w:p>
    <w:tbl>
      <w:tblPr>
        <w:tblW w:w="9930" w:type="dxa"/>
        <w:tblLayout w:type="fixed"/>
        <w:tblLook w:val="01E0" w:firstRow="1" w:lastRow="1" w:firstColumn="1" w:lastColumn="1" w:noHBand="0" w:noVBand="0"/>
      </w:tblPr>
      <w:tblGrid>
        <w:gridCol w:w="2838"/>
        <w:gridCol w:w="7092"/>
      </w:tblGrid>
      <w:tr w:rsidR="00DF5A7C" w:rsidTr="00DF5A7C">
        <w:trPr>
          <w:trHeight w:val="886"/>
        </w:trPr>
        <w:tc>
          <w:tcPr>
            <w:tcW w:w="2838" w:type="dxa"/>
          </w:tcPr>
          <w:p w:rsidR="00DF5A7C" w:rsidRDefault="00DF5A7C">
            <w:pPr>
              <w:ind w:right="-8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комиссии</w:t>
            </w:r>
            <w:r>
              <w:rPr>
                <w:sz w:val="22"/>
                <w:szCs w:val="22"/>
              </w:rPr>
              <w:t>:</w:t>
            </w:r>
          </w:p>
          <w:p w:rsidR="00DF5A7C" w:rsidRDefault="00DF5A7C">
            <w:pPr>
              <w:ind w:right="-85"/>
              <w:rPr>
                <w:sz w:val="22"/>
                <w:szCs w:val="22"/>
              </w:rPr>
            </w:pPr>
          </w:p>
          <w:p w:rsidR="00DF5A7C" w:rsidRDefault="00DF5A7C">
            <w:pPr>
              <w:ind w:right="-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С.И.</w:t>
            </w:r>
          </w:p>
        </w:tc>
        <w:tc>
          <w:tcPr>
            <w:tcW w:w="7092" w:type="dxa"/>
          </w:tcPr>
          <w:p w:rsidR="00DF5A7C" w:rsidRDefault="00DF5A7C">
            <w:pPr>
              <w:ind w:right="-57"/>
              <w:jc w:val="both"/>
              <w:rPr>
                <w:sz w:val="22"/>
                <w:szCs w:val="22"/>
              </w:rPr>
            </w:pPr>
          </w:p>
          <w:p w:rsidR="00DF5A7C" w:rsidRDefault="00DF5A7C">
            <w:pPr>
              <w:ind w:right="-57"/>
              <w:jc w:val="both"/>
              <w:rPr>
                <w:sz w:val="22"/>
                <w:szCs w:val="22"/>
              </w:rPr>
            </w:pPr>
          </w:p>
          <w:p w:rsidR="00DF5A7C" w:rsidRDefault="00DF5A7C">
            <w:pPr>
              <w:ind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администрации Оленьевского сельского поселения</w:t>
            </w:r>
          </w:p>
        </w:tc>
      </w:tr>
      <w:tr w:rsidR="00DF5A7C" w:rsidTr="00DF5A7C">
        <w:trPr>
          <w:trHeight w:val="843"/>
        </w:trPr>
        <w:tc>
          <w:tcPr>
            <w:tcW w:w="2838" w:type="dxa"/>
            <w:hideMark/>
          </w:tcPr>
          <w:p w:rsidR="00DF5A7C" w:rsidRDefault="00DF5A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комиссии:</w:t>
            </w:r>
          </w:p>
          <w:p w:rsidR="00DF5A7C" w:rsidRDefault="00DF5A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Костина О.Н.</w:t>
            </w:r>
          </w:p>
        </w:tc>
        <w:tc>
          <w:tcPr>
            <w:tcW w:w="7092" w:type="dxa"/>
          </w:tcPr>
          <w:p w:rsidR="00DF5A7C" w:rsidRDefault="00DF5A7C">
            <w:pPr>
              <w:jc w:val="both"/>
              <w:rPr>
                <w:sz w:val="22"/>
                <w:szCs w:val="22"/>
              </w:rPr>
            </w:pPr>
          </w:p>
          <w:p w:rsidR="00DF5A7C" w:rsidRDefault="00DF5A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  <w:tr w:rsidR="00DF5A7C" w:rsidTr="00DF5A7C">
        <w:trPr>
          <w:trHeight w:val="275"/>
        </w:trPr>
        <w:tc>
          <w:tcPr>
            <w:tcW w:w="2838" w:type="dxa"/>
            <w:hideMark/>
          </w:tcPr>
          <w:p w:rsidR="00DF5A7C" w:rsidRDefault="00DF5A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7092" w:type="dxa"/>
          </w:tcPr>
          <w:p w:rsidR="00DF5A7C" w:rsidRDefault="00DF5A7C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DF5A7C" w:rsidTr="00DF5A7C">
        <w:tc>
          <w:tcPr>
            <w:tcW w:w="2838" w:type="dxa"/>
          </w:tcPr>
          <w:p w:rsidR="00DF5A7C" w:rsidRDefault="00DF5A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Бывалина Л.Н.</w:t>
            </w:r>
          </w:p>
        </w:tc>
        <w:tc>
          <w:tcPr>
            <w:tcW w:w="7092" w:type="dxa"/>
          </w:tcPr>
          <w:p w:rsidR="00DF5A7C" w:rsidRDefault="00DF5A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Совета депутатов Оленьевского сельского поселения</w:t>
            </w:r>
          </w:p>
        </w:tc>
      </w:tr>
      <w:tr w:rsidR="00DF5A7C" w:rsidTr="00DF5A7C">
        <w:tc>
          <w:tcPr>
            <w:tcW w:w="2838" w:type="dxa"/>
            <w:hideMark/>
          </w:tcPr>
          <w:p w:rsidR="00DF5A7C" w:rsidRDefault="00DF5A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Коблова Г.Н.</w:t>
            </w:r>
          </w:p>
        </w:tc>
        <w:tc>
          <w:tcPr>
            <w:tcW w:w="7092" w:type="dxa"/>
          </w:tcPr>
          <w:p w:rsidR="00DF5A7C" w:rsidRDefault="00DF5A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</w:tbl>
    <w:p w:rsidR="00DF5A7C" w:rsidRDefault="00DF5A7C" w:rsidP="00DF5A7C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</w:p>
    <w:p w:rsidR="00DF5A7C" w:rsidRDefault="00DF5A7C" w:rsidP="00DF5A7C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A600CE" w:rsidRPr="00A600CE" w:rsidRDefault="00DF5A7C" w:rsidP="00A600CE">
      <w:pPr>
        <w:pStyle w:val="af4"/>
        <w:numPr>
          <w:ilvl w:val="0"/>
          <w:numId w:val="1"/>
        </w:numPr>
        <w:spacing w:before="120" w:after="120"/>
        <w:ind w:left="0" w:firstLine="0"/>
        <w:jc w:val="both"/>
        <w:outlineLvl w:val="0"/>
        <w:rPr>
          <w:b/>
          <w:sz w:val="25"/>
          <w:szCs w:val="25"/>
        </w:rPr>
      </w:pPr>
      <w:r w:rsidRPr="00A600CE">
        <w:rPr>
          <w:sz w:val="25"/>
          <w:szCs w:val="25"/>
          <w:lang w:eastAsia="ar-SA"/>
        </w:rPr>
        <w:t xml:space="preserve">По признанию претендентов участниками аукциона </w:t>
      </w:r>
      <w:r w:rsidR="00A600CE" w:rsidRPr="00A600CE">
        <w:rPr>
          <w:sz w:val="25"/>
          <w:szCs w:val="25"/>
          <w:lang w:eastAsia="ar-SA"/>
        </w:rPr>
        <w:t>по продаже права на заключение договора аренды земельного участка, государственная собственность на которые не разграничена,</w:t>
      </w:r>
      <w:r w:rsidR="00A600CE">
        <w:rPr>
          <w:sz w:val="25"/>
          <w:szCs w:val="25"/>
          <w:lang w:eastAsia="ar-SA"/>
        </w:rPr>
        <w:t xml:space="preserve"> </w:t>
      </w:r>
      <w:r w:rsidRPr="00A600CE">
        <w:rPr>
          <w:sz w:val="25"/>
          <w:szCs w:val="25"/>
          <w:lang w:eastAsia="ar-SA"/>
        </w:rPr>
        <w:t xml:space="preserve">назначенного на 7 июня 2016 года в соответствии с постановлением Администрации Оленьевского сельского  </w:t>
      </w:r>
      <w:r w:rsidR="00A600CE">
        <w:rPr>
          <w:sz w:val="25"/>
          <w:szCs w:val="25"/>
          <w:lang w:eastAsia="ar-SA"/>
        </w:rPr>
        <w:t xml:space="preserve">от 18 апреля </w:t>
      </w:r>
      <w:r w:rsidR="00A600CE" w:rsidRPr="00A600CE">
        <w:rPr>
          <w:sz w:val="25"/>
          <w:szCs w:val="25"/>
          <w:lang w:eastAsia="ar-SA"/>
        </w:rPr>
        <w:t>2016г. №54</w:t>
      </w:r>
    </w:p>
    <w:p w:rsidR="003042B1" w:rsidRPr="00A600CE" w:rsidRDefault="003042B1" w:rsidP="00A600CE">
      <w:pPr>
        <w:pStyle w:val="af4"/>
        <w:spacing w:before="120" w:after="120"/>
        <w:ind w:left="0"/>
        <w:jc w:val="both"/>
        <w:outlineLvl w:val="0"/>
        <w:rPr>
          <w:b/>
          <w:sz w:val="25"/>
          <w:szCs w:val="25"/>
        </w:rPr>
      </w:pPr>
      <w:r w:rsidRPr="00A600CE">
        <w:rPr>
          <w:b/>
          <w:sz w:val="25"/>
          <w:szCs w:val="25"/>
        </w:rPr>
        <w:t>Лот № 1</w:t>
      </w:r>
      <w:r w:rsidR="00A600CE">
        <w:rPr>
          <w:b/>
          <w:sz w:val="25"/>
          <w:szCs w:val="25"/>
        </w:rPr>
        <w:t xml:space="preserve">. </w:t>
      </w:r>
      <w:r w:rsidRPr="003042B1">
        <w:rPr>
          <w:sz w:val="25"/>
          <w:szCs w:val="25"/>
          <w:lang w:eastAsia="ar-SA"/>
        </w:rPr>
        <w:t xml:space="preserve">Земельный участок, </w:t>
      </w:r>
      <w:r w:rsidRPr="003042B1">
        <w:rPr>
          <w:sz w:val="25"/>
          <w:szCs w:val="25"/>
        </w:rPr>
        <w:t>государственная собственность на который не разграничена, с кадастровым номером 34:05:030001:728, площадью 1244 кв. м, расположен</w:t>
      </w:r>
      <w:r>
        <w:rPr>
          <w:sz w:val="25"/>
          <w:szCs w:val="25"/>
        </w:rPr>
        <w:t>ный</w:t>
      </w:r>
      <w:r w:rsidRPr="003042B1">
        <w:rPr>
          <w:sz w:val="25"/>
          <w:szCs w:val="25"/>
        </w:rPr>
        <w:t xml:space="preserve"> по адресу: Волгоградская область Дубовский район село Оленье пер. Спортивный, 1,</w:t>
      </w:r>
      <w:r>
        <w:rPr>
          <w:sz w:val="25"/>
          <w:szCs w:val="25"/>
        </w:rPr>
        <w:t xml:space="preserve"> для ведения личного подсобного хозяйства</w:t>
      </w:r>
      <w:r w:rsidRPr="003042B1">
        <w:rPr>
          <w:sz w:val="25"/>
          <w:szCs w:val="25"/>
        </w:rPr>
        <w:t>.</w:t>
      </w:r>
    </w:p>
    <w:p w:rsidR="003042B1" w:rsidRPr="003042B1" w:rsidRDefault="003042B1" w:rsidP="00A600CE">
      <w:pPr>
        <w:suppressAutoHyphens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  <w:r w:rsidRPr="003042B1">
        <w:rPr>
          <w:sz w:val="25"/>
          <w:szCs w:val="25"/>
          <w:lang w:eastAsia="ar-SA"/>
        </w:rPr>
        <w:t xml:space="preserve">На участие в аукционе по лоту № </w:t>
      </w:r>
      <w:r>
        <w:rPr>
          <w:sz w:val="25"/>
          <w:szCs w:val="25"/>
          <w:lang w:eastAsia="ar-SA"/>
        </w:rPr>
        <w:t>1</w:t>
      </w:r>
      <w:r w:rsidRPr="003042B1">
        <w:rPr>
          <w:sz w:val="25"/>
          <w:szCs w:val="25"/>
          <w:lang w:eastAsia="ar-SA"/>
        </w:rPr>
        <w:t xml:space="preserve"> поступили следующие заявки: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3370"/>
        <w:gridCol w:w="3382"/>
        <w:gridCol w:w="1843"/>
      </w:tblGrid>
      <w:tr w:rsidR="003042B1" w:rsidRPr="00777DB1" w:rsidTr="0065396C">
        <w:trPr>
          <w:trHeight w:val="531"/>
        </w:trPr>
        <w:tc>
          <w:tcPr>
            <w:tcW w:w="1011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3370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Дата и время регистрации заявки</w:t>
            </w:r>
          </w:p>
        </w:tc>
        <w:tc>
          <w:tcPr>
            <w:tcW w:w="3382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претендента</w:t>
            </w:r>
          </w:p>
        </w:tc>
        <w:tc>
          <w:tcPr>
            <w:tcW w:w="1843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Сумма задатка, руб.</w:t>
            </w:r>
          </w:p>
        </w:tc>
      </w:tr>
      <w:tr w:rsidR="003042B1" w:rsidRPr="00777DB1" w:rsidTr="001D66C6">
        <w:trPr>
          <w:trHeight w:val="287"/>
        </w:trPr>
        <w:tc>
          <w:tcPr>
            <w:tcW w:w="1011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70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82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3042B1" w:rsidRPr="00777DB1" w:rsidTr="0065396C">
        <w:trPr>
          <w:trHeight w:val="531"/>
        </w:trPr>
        <w:tc>
          <w:tcPr>
            <w:tcW w:w="1011" w:type="dxa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1.</w:t>
            </w:r>
          </w:p>
        </w:tc>
        <w:tc>
          <w:tcPr>
            <w:tcW w:w="3370" w:type="dxa"/>
          </w:tcPr>
          <w:p w:rsidR="003042B1" w:rsidRDefault="003042B1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0</w:t>
            </w:r>
            <w:r w:rsidR="002162A9">
              <w:rPr>
                <w:kern w:val="2"/>
                <w:sz w:val="25"/>
                <w:szCs w:val="25"/>
              </w:rPr>
              <w:t>6</w:t>
            </w:r>
            <w:r>
              <w:rPr>
                <w:kern w:val="2"/>
                <w:sz w:val="25"/>
                <w:szCs w:val="25"/>
              </w:rPr>
              <w:t>.06.2016</w:t>
            </w:r>
          </w:p>
          <w:p w:rsidR="003042B1" w:rsidRPr="00777DB1" w:rsidRDefault="003042B1" w:rsidP="002162A9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 xml:space="preserve"> 1</w:t>
            </w:r>
            <w:r w:rsidR="002162A9">
              <w:rPr>
                <w:kern w:val="2"/>
                <w:sz w:val="25"/>
                <w:szCs w:val="25"/>
              </w:rPr>
              <w:t>0</w:t>
            </w:r>
            <w:r>
              <w:rPr>
                <w:kern w:val="2"/>
                <w:sz w:val="25"/>
                <w:szCs w:val="25"/>
              </w:rPr>
              <w:t xml:space="preserve"> час. </w:t>
            </w:r>
            <w:r w:rsidR="002162A9">
              <w:rPr>
                <w:kern w:val="2"/>
                <w:sz w:val="25"/>
                <w:szCs w:val="25"/>
              </w:rPr>
              <w:t>00</w:t>
            </w:r>
            <w:r>
              <w:rPr>
                <w:kern w:val="2"/>
                <w:sz w:val="25"/>
                <w:szCs w:val="25"/>
              </w:rPr>
              <w:t xml:space="preserve"> мин.  </w:t>
            </w:r>
          </w:p>
        </w:tc>
        <w:tc>
          <w:tcPr>
            <w:tcW w:w="3382" w:type="dxa"/>
          </w:tcPr>
          <w:p w:rsidR="003042B1" w:rsidRPr="00777DB1" w:rsidRDefault="003042B1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3042B1" w:rsidRPr="00777DB1" w:rsidRDefault="003042B1" w:rsidP="0065396C">
            <w:pPr>
              <w:jc w:val="center"/>
              <w:rPr>
                <w:kern w:val="2"/>
                <w:sz w:val="25"/>
                <w:szCs w:val="25"/>
              </w:rPr>
            </w:pPr>
            <w:r w:rsidRPr="003042B1">
              <w:rPr>
                <w:kern w:val="2"/>
                <w:sz w:val="25"/>
                <w:szCs w:val="25"/>
              </w:rPr>
              <w:t>578</w:t>
            </w:r>
            <w:r>
              <w:rPr>
                <w:kern w:val="2"/>
                <w:sz w:val="25"/>
                <w:szCs w:val="25"/>
              </w:rPr>
              <w:t>.80</w:t>
            </w:r>
          </w:p>
        </w:tc>
      </w:tr>
    </w:tbl>
    <w:p w:rsidR="00FC36E6" w:rsidRDefault="00FC36E6" w:rsidP="00A600CE">
      <w:pPr>
        <w:suppressAutoHyphens/>
        <w:snapToGrid w:val="0"/>
        <w:jc w:val="both"/>
        <w:rPr>
          <w:sz w:val="25"/>
          <w:szCs w:val="25"/>
          <w:lang w:eastAsia="ar-SA"/>
        </w:rPr>
      </w:pPr>
    </w:p>
    <w:p w:rsidR="00A600CE" w:rsidRPr="00777DB1" w:rsidRDefault="003042B1" w:rsidP="00A600CE">
      <w:pPr>
        <w:suppressAutoHyphens/>
        <w:snapToGrid w:val="0"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  <w:r w:rsidR="00A600CE" w:rsidRPr="00777DB1">
        <w:rPr>
          <w:sz w:val="25"/>
          <w:szCs w:val="25"/>
          <w:lang w:eastAsia="ar-SA"/>
        </w:rPr>
        <w:t>По итогам рассмотрения заявок на участие в аукционе комиссия РЕШИЛА:</w:t>
      </w:r>
    </w:p>
    <w:p w:rsidR="003042B1" w:rsidRPr="003042B1" w:rsidRDefault="003042B1" w:rsidP="00A600CE">
      <w:pPr>
        <w:suppressAutoHyphens/>
        <w:snapToGrid w:val="0"/>
        <w:jc w:val="both"/>
        <w:rPr>
          <w:sz w:val="25"/>
          <w:szCs w:val="25"/>
          <w:lang w:eastAsia="ar-SA"/>
        </w:rPr>
      </w:pPr>
      <w:r w:rsidRPr="003042B1">
        <w:rPr>
          <w:sz w:val="25"/>
          <w:szCs w:val="25"/>
          <w:lang w:eastAsia="ar-SA"/>
        </w:rPr>
        <w:t>Признать участником аукциона по лоту №</w:t>
      </w:r>
      <w:r>
        <w:rPr>
          <w:sz w:val="25"/>
          <w:szCs w:val="25"/>
          <w:lang w:eastAsia="ar-SA"/>
        </w:rPr>
        <w:t>1</w:t>
      </w:r>
      <w:r w:rsidRPr="003042B1">
        <w:rPr>
          <w:sz w:val="25"/>
          <w:szCs w:val="25"/>
          <w:lang w:eastAsia="ar-SA"/>
        </w:rPr>
        <w:t xml:space="preserve"> следующих претендентов: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3420"/>
        <w:gridCol w:w="3420"/>
      </w:tblGrid>
      <w:tr w:rsidR="003042B1" w:rsidRPr="00777DB1" w:rsidTr="0065396C">
        <w:trPr>
          <w:trHeight w:val="480"/>
        </w:trPr>
        <w:tc>
          <w:tcPr>
            <w:tcW w:w="648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2160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Дата и номер регистрации заявки</w:t>
            </w:r>
          </w:p>
        </w:tc>
        <w:tc>
          <w:tcPr>
            <w:tcW w:w="3420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претендента</w:t>
            </w:r>
          </w:p>
        </w:tc>
        <w:tc>
          <w:tcPr>
            <w:tcW w:w="3420" w:type="dxa"/>
            <w:vMerge w:val="restart"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Решение членов комиссии:</w:t>
            </w:r>
          </w:p>
        </w:tc>
      </w:tr>
      <w:tr w:rsidR="003042B1" w:rsidRPr="00777DB1" w:rsidTr="0065396C">
        <w:trPr>
          <w:trHeight w:val="480"/>
        </w:trPr>
        <w:tc>
          <w:tcPr>
            <w:tcW w:w="648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160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3042B1" w:rsidRPr="00777DB1" w:rsidRDefault="003042B1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3042B1" w:rsidRPr="00777DB1" w:rsidTr="0065396C">
        <w:trPr>
          <w:trHeight w:val="480"/>
        </w:trPr>
        <w:tc>
          <w:tcPr>
            <w:tcW w:w="648" w:type="dxa"/>
          </w:tcPr>
          <w:p w:rsidR="003042B1" w:rsidRPr="00FA3E62" w:rsidRDefault="003042B1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t>1.</w:t>
            </w:r>
          </w:p>
        </w:tc>
        <w:tc>
          <w:tcPr>
            <w:tcW w:w="2160" w:type="dxa"/>
          </w:tcPr>
          <w:p w:rsidR="003042B1" w:rsidRPr="00FA3E62" w:rsidRDefault="003042B1" w:rsidP="0065396C">
            <w:pPr>
              <w:jc w:val="center"/>
              <w:rPr>
                <w:kern w:val="2"/>
                <w:sz w:val="25"/>
                <w:szCs w:val="25"/>
              </w:rPr>
            </w:pPr>
            <w:r w:rsidRPr="00FA3E62">
              <w:rPr>
                <w:kern w:val="2"/>
                <w:sz w:val="25"/>
                <w:szCs w:val="25"/>
              </w:rPr>
              <w:t xml:space="preserve">№ </w:t>
            </w:r>
            <w:r>
              <w:rPr>
                <w:kern w:val="2"/>
                <w:sz w:val="25"/>
                <w:szCs w:val="25"/>
              </w:rPr>
              <w:t>25</w:t>
            </w:r>
          </w:p>
          <w:p w:rsidR="003042B1" w:rsidRPr="00FA3E62" w:rsidRDefault="003042B1" w:rsidP="002162A9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lastRenderedPageBreak/>
              <w:t>0</w:t>
            </w:r>
            <w:r w:rsidR="002162A9">
              <w:rPr>
                <w:kern w:val="2"/>
                <w:sz w:val="25"/>
                <w:szCs w:val="25"/>
              </w:rPr>
              <w:t>6</w:t>
            </w:r>
            <w:r>
              <w:rPr>
                <w:kern w:val="2"/>
                <w:sz w:val="25"/>
                <w:szCs w:val="25"/>
              </w:rPr>
              <w:t>.06.2016</w:t>
            </w:r>
          </w:p>
        </w:tc>
        <w:tc>
          <w:tcPr>
            <w:tcW w:w="3420" w:type="dxa"/>
          </w:tcPr>
          <w:p w:rsidR="003042B1" w:rsidRPr="00FA3E62" w:rsidRDefault="003042B1" w:rsidP="003042B1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lastRenderedPageBreak/>
              <w:t>1</w:t>
            </w:r>
          </w:p>
        </w:tc>
        <w:tc>
          <w:tcPr>
            <w:tcW w:w="3420" w:type="dxa"/>
          </w:tcPr>
          <w:p w:rsidR="003042B1" w:rsidRPr="00FA3E62" w:rsidRDefault="003042B1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t xml:space="preserve">признать участником </w:t>
            </w:r>
            <w:r w:rsidRPr="00FA3E62">
              <w:rPr>
                <w:sz w:val="25"/>
                <w:szCs w:val="25"/>
              </w:rPr>
              <w:lastRenderedPageBreak/>
              <w:t>аукциона</w:t>
            </w:r>
          </w:p>
        </w:tc>
      </w:tr>
    </w:tbl>
    <w:p w:rsidR="00DF5A7C" w:rsidRDefault="00DF5A7C" w:rsidP="00DF5A7C">
      <w:pPr>
        <w:pStyle w:val="af4"/>
        <w:ind w:left="0"/>
        <w:jc w:val="both"/>
        <w:outlineLvl w:val="0"/>
        <w:rPr>
          <w:sz w:val="24"/>
          <w:szCs w:val="24"/>
        </w:rPr>
      </w:pPr>
    </w:p>
    <w:p w:rsidR="00DF5A7C" w:rsidRPr="006C59B5" w:rsidRDefault="00DF5A7C" w:rsidP="00DF5A7C">
      <w:pPr>
        <w:rPr>
          <w:sz w:val="23"/>
          <w:szCs w:val="23"/>
        </w:rPr>
      </w:pPr>
      <w:r w:rsidRPr="006C59B5">
        <w:rPr>
          <w:b/>
          <w:i/>
          <w:sz w:val="23"/>
          <w:szCs w:val="23"/>
        </w:rPr>
        <w:t>Подписи</w:t>
      </w:r>
      <w:r w:rsidRPr="006C59B5">
        <w:rPr>
          <w:sz w:val="23"/>
          <w:szCs w:val="23"/>
        </w:rPr>
        <w:t>:</w:t>
      </w:r>
    </w:p>
    <w:tbl>
      <w:tblPr>
        <w:tblStyle w:val="af6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125"/>
        <w:gridCol w:w="2967"/>
      </w:tblGrid>
      <w:tr w:rsidR="00DF5A7C" w:rsidRPr="006C59B5" w:rsidTr="00A600CE">
        <w:trPr>
          <w:trHeight w:val="537"/>
        </w:trPr>
        <w:tc>
          <w:tcPr>
            <w:tcW w:w="2838" w:type="dxa"/>
          </w:tcPr>
          <w:p w:rsidR="00DF5A7C" w:rsidRPr="006C59B5" w:rsidRDefault="00DF5A7C" w:rsidP="0065396C">
            <w:pPr>
              <w:ind w:right="-85"/>
              <w:rPr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Председатель комиссии</w:t>
            </w:r>
            <w:r w:rsidRPr="006C59B5">
              <w:rPr>
                <w:sz w:val="23"/>
                <w:szCs w:val="23"/>
              </w:rPr>
              <w:t>:</w:t>
            </w:r>
          </w:p>
          <w:p w:rsidR="00DF5A7C" w:rsidRPr="006C59B5" w:rsidRDefault="00DF5A7C" w:rsidP="0065396C">
            <w:pPr>
              <w:ind w:right="-85"/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DF5A7C" w:rsidRPr="006C59B5" w:rsidRDefault="00DF5A7C" w:rsidP="00DF5A7C">
            <w:pPr>
              <w:ind w:right="-85"/>
              <w:rPr>
                <w:b/>
                <w:sz w:val="23"/>
                <w:szCs w:val="23"/>
              </w:rPr>
            </w:pPr>
          </w:p>
          <w:p w:rsidR="00DF5A7C" w:rsidRPr="006C59B5" w:rsidRDefault="00DF5A7C" w:rsidP="00DF5A7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DF5A7C" w:rsidRPr="006C59B5" w:rsidRDefault="00DF5A7C" w:rsidP="0065396C">
            <w:pPr>
              <w:ind w:right="-57"/>
              <w:jc w:val="both"/>
              <w:rPr>
                <w:sz w:val="23"/>
                <w:szCs w:val="23"/>
              </w:rPr>
            </w:pPr>
          </w:p>
          <w:p w:rsidR="00DF5A7C" w:rsidRPr="006C59B5" w:rsidRDefault="00DF5A7C" w:rsidP="0065396C">
            <w:pPr>
              <w:ind w:right="-57"/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Степаненко С.И.</w:t>
            </w:r>
          </w:p>
        </w:tc>
      </w:tr>
      <w:tr w:rsidR="00DF5A7C" w:rsidRPr="006C59B5" w:rsidTr="00A600CE">
        <w:trPr>
          <w:trHeight w:val="572"/>
        </w:trPr>
        <w:tc>
          <w:tcPr>
            <w:tcW w:w="2838" w:type="dxa"/>
            <w:hideMark/>
          </w:tcPr>
          <w:p w:rsidR="00DF5A7C" w:rsidRPr="006C59B5" w:rsidRDefault="00DF5A7C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Секретарь комиссии:</w:t>
            </w:r>
          </w:p>
          <w:p w:rsidR="00DF5A7C" w:rsidRPr="006C59B5" w:rsidRDefault="00DF5A7C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DF5A7C" w:rsidRPr="006C59B5" w:rsidRDefault="00DF5A7C" w:rsidP="0065396C">
            <w:pPr>
              <w:jc w:val="both"/>
              <w:rPr>
                <w:sz w:val="23"/>
                <w:szCs w:val="23"/>
              </w:rPr>
            </w:pPr>
          </w:p>
          <w:p w:rsidR="00DF5A7C" w:rsidRPr="006C59B5" w:rsidRDefault="00DF5A7C" w:rsidP="00DF5A7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DF5A7C" w:rsidRPr="006C59B5" w:rsidRDefault="00DF5A7C" w:rsidP="0065396C">
            <w:pPr>
              <w:jc w:val="both"/>
              <w:rPr>
                <w:sz w:val="23"/>
                <w:szCs w:val="23"/>
              </w:rPr>
            </w:pPr>
          </w:p>
          <w:p w:rsidR="00DF5A7C" w:rsidRPr="006C59B5" w:rsidRDefault="00DF5A7C" w:rsidP="00DF5A7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Костина О.Н.</w:t>
            </w:r>
          </w:p>
        </w:tc>
      </w:tr>
      <w:tr w:rsidR="00DF5A7C" w:rsidRPr="006C59B5" w:rsidTr="00A600CE">
        <w:trPr>
          <w:trHeight w:val="275"/>
        </w:trPr>
        <w:tc>
          <w:tcPr>
            <w:tcW w:w="2838" w:type="dxa"/>
            <w:hideMark/>
          </w:tcPr>
          <w:p w:rsidR="00DF5A7C" w:rsidRPr="006C59B5" w:rsidRDefault="00DF5A7C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Члены комиссии:</w:t>
            </w:r>
          </w:p>
        </w:tc>
        <w:tc>
          <w:tcPr>
            <w:tcW w:w="4125" w:type="dxa"/>
          </w:tcPr>
          <w:p w:rsidR="00DF5A7C" w:rsidRPr="006C59B5" w:rsidRDefault="00DF5A7C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  <w:tc>
          <w:tcPr>
            <w:tcW w:w="2967" w:type="dxa"/>
          </w:tcPr>
          <w:p w:rsidR="00DF5A7C" w:rsidRPr="006C59B5" w:rsidRDefault="00DF5A7C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</w:tr>
      <w:tr w:rsidR="00DF5A7C" w:rsidRPr="006C59B5" w:rsidTr="00A600CE">
        <w:tc>
          <w:tcPr>
            <w:tcW w:w="2838" w:type="dxa"/>
          </w:tcPr>
          <w:p w:rsidR="00DF5A7C" w:rsidRPr="006C59B5" w:rsidRDefault="00DF5A7C" w:rsidP="00DF5A7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DF5A7C" w:rsidRPr="006C59B5" w:rsidRDefault="00DF5A7C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</w:t>
            </w:r>
          </w:p>
        </w:tc>
        <w:tc>
          <w:tcPr>
            <w:tcW w:w="2967" w:type="dxa"/>
          </w:tcPr>
          <w:p w:rsidR="00DF5A7C" w:rsidRDefault="00DF5A7C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Бывалина Л.Н.</w:t>
            </w:r>
          </w:p>
          <w:p w:rsidR="006C59B5" w:rsidRPr="006C59B5" w:rsidRDefault="006C59B5" w:rsidP="0065396C">
            <w:pPr>
              <w:jc w:val="both"/>
              <w:rPr>
                <w:sz w:val="23"/>
                <w:szCs w:val="23"/>
              </w:rPr>
            </w:pPr>
          </w:p>
        </w:tc>
      </w:tr>
      <w:tr w:rsidR="00DF5A7C" w:rsidRPr="006C59B5" w:rsidTr="00A600CE">
        <w:tc>
          <w:tcPr>
            <w:tcW w:w="2838" w:type="dxa"/>
            <w:hideMark/>
          </w:tcPr>
          <w:p w:rsidR="00DF5A7C" w:rsidRPr="006C59B5" w:rsidRDefault="00DF5A7C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DF5A7C" w:rsidRPr="006C59B5" w:rsidRDefault="00DF5A7C" w:rsidP="00DF5A7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</w:t>
            </w:r>
            <w:r w:rsidR="006C59B5">
              <w:rPr>
                <w:sz w:val="23"/>
                <w:szCs w:val="23"/>
              </w:rPr>
              <w:t>______________________________</w:t>
            </w:r>
          </w:p>
        </w:tc>
        <w:tc>
          <w:tcPr>
            <w:tcW w:w="2967" w:type="dxa"/>
          </w:tcPr>
          <w:p w:rsidR="00DF5A7C" w:rsidRPr="006C59B5" w:rsidRDefault="00DF5A7C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Коблова Г.Н.</w:t>
            </w:r>
          </w:p>
        </w:tc>
      </w:tr>
    </w:tbl>
    <w:p w:rsidR="00FB3BFD" w:rsidRDefault="00674702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FC36E6" w:rsidRDefault="00FC36E6"/>
    <w:p w:rsidR="00FC36E6" w:rsidRDefault="00FC36E6"/>
    <w:p w:rsidR="00FC36E6" w:rsidRDefault="00FC36E6"/>
    <w:p w:rsidR="00FC36E6" w:rsidRDefault="00FC36E6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F6FBFFC" wp14:editId="7D251A75">
            <wp:simplePos x="0" y="0"/>
            <wp:positionH relativeFrom="column">
              <wp:posOffset>2577465</wp:posOffset>
            </wp:positionH>
            <wp:positionV relativeFrom="paragraph">
              <wp:posOffset>-499745</wp:posOffset>
            </wp:positionV>
            <wp:extent cx="838200" cy="904875"/>
            <wp:effectExtent l="0" t="0" r="0" b="9525"/>
            <wp:wrapThrough wrapText="bothSides">
              <wp:wrapPolygon edited="0">
                <wp:start x="0" y="0"/>
                <wp:lineTo x="0" y="21373"/>
                <wp:lineTo x="21109" y="21373"/>
                <wp:lineTo x="21109" y="0"/>
                <wp:lineTo x="0" y="0"/>
              </wp:wrapPolygon>
            </wp:wrapThrough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34" b="10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</w:p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</w:p>
    <w:p w:rsidR="00FC36E6" w:rsidRDefault="00FC36E6" w:rsidP="002162A9">
      <w:pPr>
        <w:tabs>
          <w:tab w:val="left" w:pos="1347"/>
        </w:tabs>
        <w:jc w:val="center"/>
        <w:rPr>
          <w:sz w:val="21"/>
          <w:szCs w:val="21"/>
        </w:rPr>
      </w:pPr>
    </w:p>
    <w:p w:rsidR="00FC36E6" w:rsidRDefault="00FC36E6" w:rsidP="002162A9">
      <w:pPr>
        <w:tabs>
          <w:tab w:val="left" w:pos="1347"/>
        </w:tabs>
        <w:jc w:val="center"/>
        <w:rPr>
          <w:sz w:val="21"/>
          <w:szCs w:val="21"/>
        </w:rPr>
      </w:pPr>
    </w:p>
    <w:p w:rsidR="002162A9" w:rsidRPr="00520672" w:rsidRDefault="002162A9" w:rsidP="002162A9">
      <w:pPr>
        <w:tabs>
          <w:tab w:val="left" w:pos="1347"/>
        </w:tabs>
        <w:jc w:val="center"/>
        <w:rPr>
          <w:sz w:val="21"/>
          <w:szCs w:val="21"/>
        </w:rPr>
      </w:pPr>
      <w:r w:rsidRPr="00520672">
        <w:rPr>
          <w:sz w:val="21"/>
          <w:szCs w:val="21"/>
        </w:rPr>
        <w:t>Волгоградская область</w:t>
      </w:r>
    </w:p>
    <w:p w:rsidR="002162A9" w:rsidRPr="00520672" w:rsidRDefault="002162A9" w:rsidP="002162A9">
      <w:pPr>
        <w:jc w:val="center"/>
        <w:rPr>
          <w:sz w:val="21"/>
          <w:szCs w:val="21"/>
        </w:rPr>
      </w:pPr>
      <w:r w:rsidRPr="00520672">
        <w:rPr>
          <w:sz w:val="21"/>
          <w:szCs w:val="21"/>
        </w:rPr>
        <w:t>Дубовский муниципальный район</w:t>
      </w:r>
    </w:p>
    <w:p w:rsidR="002162A9" w:rsidRPr="00520672" w:rsidRDefault="002162A9" w:rsidP="002162A9">
      <w:pPr>
        <w:jc w:val="center"/>
        <w:rPr>
          <w:b/>
          <w:sz w:val="21"/>
          <w:szCs w:val="21"/>
        </w:rPr>
      </w:pPr>
      <w:r w:rsidRPr="00520672">
        <w:rPr>
          <w:b/>
          <w:sz w:val="21"/>
          <w:szCs w:val="21"/>
        </w:rPr>
        <w:t>АДМИНИСТРАЦИЯ</w:t>
      </w:r>
    </w:p>
    <w:p w:rsidR="002162A9" w:rsidRPr="00520672" w:rsidRDefault="002162A9" w:rsidP="002162A9">
      <w:pPr>
        <w:jc w:val="center"/>
        <w:rPr>
          <w:b/>
          <w:sz w:val="21"/>
          <w:szCs w:val="21"/>
        </w:rPr>
      </w:pPr>
      <w:r w:rsidRPr="00520672">
        <w:rPr>
          <w:b/>
          <w:sz w:val="21"/>
          <w:szCs w:val="21"/>
        </w:rPr>
        <w:t>ОЛЕНЬЕВСКОГО СЕЛЬСКОГО ПОСЕЛЕНИЯ</w:t>
      </w:r>
    </w:p>
    <w:p w:rsidR="002162A9" w:rsidRDefault="002162A9" w:rsidP="002162A9">
      <w:pPr>
        <w:pBdr>
          <w:bottom w:val="single" w:sz="12" w:space="1" w:color="auto"/>
        </w:pBdr>
      </w:pPr>
      <w:r>
        <w:t xml:space="preserve">404007,ул. Магистральная, 7, с. </w:t>
      </w:r>
      <w:proofErr w:type="gramStart"/>
      <w:r>
        <w:t>Оленье</w:t>
      </w:r>
      <w:proofErr w:type="gramEnd"/>
      <w:r>
        <w:t xml:space="preserve">, Дубовский район, Волгоградская область, тел/факс (84458)7-41-33 </w:t>
      </w:r>
    </w:p>
    <w:p w:rsidR="002162A9" w:rsidRDefault="002162A9" w:rsidP="002162A9">
      <w:pPr>
        <w:jc w:val="center"/>
      </w:pPr>
    </w:p>
    <w:p w:rsidR="002162A9" w:rsidRDefault="002162A9" w:rsidP="002162A9">
      <w:pPr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протокол </w:t>
      </w:r>
      <w:r>
        <w:rPr>
          <w:b/>
          <w:caps/>
          <w:sz w:val="26"/>
          <w:szCs w:val="26"/>
        </w:rPr>
        <w:br/>
      </w:r>
      <w:r>
        <w:rPr>
          <w:b/>
          <w:sz w:val="26"/>
          <w:szCs w:val="26"/>
        </w:rPr>
        <w:t>заседания комиссии по определению участников аукциона</w:t>
      </w:r>
      <w:r>
        <w:rPr>
          <w:sz w:val="26"/>
          <w:szCs w:val="26"/>
        </w:rPr>
        <w:t xml:space="preserve"> </w:t>
      </w:r>
    </w:p>
    <w:p w:rsidR="002162A9" w:rsidRDefault="002162A9" w:rsidP="002162A9">
      <w:pPr>
        <w:pStyle w:val="af4"/>
        <w:ind w:left="0"/>
        <w:jc w:val="both"/>
        <w:rPr>
          <w:sz w:val="22"/>
          <w:szCs w:val="22"/>
        </w:rPr>
      </w:pPr>
    </w:p>
    <w:p w:rsidR="002162A9" w:rsidRDefault="002162A9" w:rsidP="002162A9">
      <w:pPr>
        <w:pStyle w:val="af4"/>
        <w:ind w:left="0"/>
        <w:jc w:val="left"/>
        <w:rPr>
          <w:sz w:val="22"/>
          <w:szCs w:val="22"/>
        </w:rPr>
      </w:pPr>
      <w:r>
        <w:rPr>
          <w:sz w:val="24"/>
          <w:szCs w:val="24"/>
        </w:rPr>
        <w:t>«6</w:t>
      </w:r>
      <w:r>
        <w:rPr>
          <w:sz w:val="22"/>
          <w:szCs w:val="22"/>
        </w:rPr>
        <w:t>» июня 2016 г.</w:t>
      </w:r>
      <w:r>
        <w:rPr>
          <w:b/>
          <w:caps/>
          <w:sz w:val="22"/>
          <w:szCs w:val="22"/>
        </w:rPr>
        <w:t xml:space="preserve">                                                                                                                                  № 21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Время:14-00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Место рассмотрения: </w:t>
      </w:r>
      <w:r>
        <w:rPr>
          <w:bCs/>
          <w:sz w:val="22"/>
          <w:szCs w:val="22"/>
        </w:rPr>
        <w:t xml:space="preserve">Волгоградская область Дубовский район с. </w:t>
      </w:r>
      <w:proofErr w:type="gramStart"/>
      <w:r>
        <w:rPr>
          <w:bCs/>
          <w:sz w:val="22"/>
          <w:szCs w:val="22"/>
        </w:rPr>
        <w:t>Оленье</w:t>
      </w:r>
      <w:proofErr w:type="gramEnd"/>
      <w:r>
        <w:rPr>
          <w:bCs/>
          <w:sz w:val="22"/>
          <w:szCs w:val="22"/>
        </w:rPr>
        <w:t xml:space="preserve"> ул. Магистральная, 7. Администрация Оленьевского сельского поселения.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ПРИСУТСТВОВАЛИ:</w:t>
      </w:r>
    </w:p>
    <w:tbl>
      <w:tblPr>
        <w:tblW w:w="9930" w:type="dxa"/>
        <w:tblLayout w:type="fixed"/>
        <w:tblLook w:val="01E0" w:firstRow="1" w:lastRow="1" w:firstColumn="1" w:lastColumn="1" w:noHBand="0" w:noVBand="0"/>
      </w:tblPr>
      <w:tblGrid>
        <w:gridCol w:w="2838"/>
        <w:gridCol w:w="7092"/>
      </w:tblGrid>
      <w:tr w:rsidR="002162A9" w:rsidTr="0065396C">
        <w:trPr>
          <w:trHeight w:val="886"/>
        </w:trPr>
        <w:tc>
          <w:tcPr>
            <w:tcW w:w="2838" w:type="dxa"/>
          </w:tcPr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комиссии</w:t>
            </w:r>
            <w:r>
              <w:rPr>
                <w:sz w:val="22"/>
                <w:szCs w:val="22"/>
              </w:rPr>
              <w:t>:</w:t>
            </w:r>
          </w:p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С.И.</w:t>
            </w:r>
          </w:p>
        </w:tc>
        <w:tc>
          <w:tcPr>
            <w:tcW w:w="7092" w:type="dxa"/>
          </w:tcPr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администрации Оленьевского сельского поселения</w:t>
            </w:r>
          </w:p>
        </w:tc>
      </w:tr>
      <w:tr w:rsidR="002162A9" w:rsidTr="0065396C">
        <w:trPr>
          <w:trHeight w:val="843"/>
        </w:trPr>
        <w:tc>
          <w:tcPr>
            <w:tcW w:w="2838" w:type="dxa"/>
            <w:hideMark/>
          </w:tcPr>
          <w:p w:rsidR="002162A9" w:rsidRDefault="002162A9" w:rsidP="00653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комиссии:</w:t>
            </w:r>
          </w:p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Костина О.Н.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  <w:tr w:rsidR="002162A9" w:rsidTr="0065396C">
        <w:trPr>
          <w:trHeight w:val="275"/>
        </w:trPr>
        <w:tc>
          <w:tcPr>
            <w:tcW w:w="2838" w:type="dxa"/>
            <w:hideMark/>
          </w:tcPr>
          <w:p w:rsidR="002162A9" w:rsidRDefault="002162A9" w:rsidP="00653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7092" w:type="dxa"/>
          </w:tcPr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2162A9" w:rsidTr="0065396C">
        <w:tc>
          <w:tcPr>
            <w:tcW w:w="2838" w:type="dxa"/>
          </w:tcPr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Бывалина Л.Н.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Совета депутатов Оленьевского сельского поселения</w:t>
            </w:r>
          </w:p>
        </w:tc>
      </w:tr>
      <w:tr w:rsidR="002162A9" w:rsidTr="0065396C">
        <w:tc>
          <w:tcPr>
            <w:tcW w:w="2838" w:type="dxa"/>
            <w:hideMark/>
          </w:tcPr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Коблова Г.Н.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</w:tbl>
    <w:p w:rsidR="002162A9" w:rsidRDefault="002162A9" w:rsidP="002162A9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</w:p>
    <w:p w:rsidR="002162A9" w:rsidRDefault="002162A9" w:rsidP="002162A9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2162A9" w:rsidRPr="00A600CE" w:rsidRDefault="002162A9" w:rsidP="002162A9">
      <w:pPr>
        <w:pStyle w:val="af4"/>
        <w:numPr>
          <w:ilvl w:val="0"/>
          <w:numId w:val="4"/>
        </w:numPr>
        <w:spacing w:before="120" w:after="120"/>
        <w:ind w:left="-85" w:firstLine="0"/>
        <w:jc w:val="both"/>
        <w:outlineLvl w:val="0"/>
        <w:rPr>
          <w:b/>
          <w:sz w:val="25"/>
          <w:szCs w:val="25"/>
        </w:rPr>
      </w:pPr>
      <w:r w:rsidRPr="00A600CE">
        <w:rPr>
          <w:sz w:val="25"/>
          <w:szCs w:val="25"/>
          <w:lang w:eastAsia="ar-SA"/>
        </w:rPr>
        <w:t>По признанию претендентов участниками аукциона по продаже права на заключение договора аренды земельного участка, государственная собственность на которые не разграничена,</w:t>
      </w:r>
      <w:r>
        <w:rPr>
          <w:sz w:val="25"/>
          <w:szCs w:val="25"/>
          <w:lang w:eastAsia="ar-SA"/>
        </w:rPr>
        <w:t xml:space="preserve"> </w:t>
      </w:r>
      <w:r w:rsidRPr="00A600CE">
        <w:rPr>
          <w:sz w:val="25"/>
          <w:szCs w:val="25"/>
          <w:lang w:eastAsia="ar-SA"/>
        </w:rPr>
        <w:t xml:space="preserve">назначенного на 7 июня 2016 года в соответствии с постановлением Администрации Оленьевского сельского  </w:t>
      </w:r>
      <w:r>
        <w:rPr>
          <w:sz w:val="25"/>
          <w:szCs w:val="25"/>
          <w:lang w:eastAsia="ar-SA"/>
        </w:rPr>
        <w:t xml:space="preserve">от 18 апреля </w:t>
      </w:r>
      <w:r w:rsidRPr="00A600CE">
        <w:rPr>
          <w:sz w:val="25"/>
          <w:szCs w:val="25"/>
          <w:lang w:eastAsia="ar-SA"/>
        </w:rPr>
        <w:t>2016г. №5</w:t>
      </w:r>
      <w:r>
        <w:rPr>
          <w:sz w:val="25"/>
          <w:szCs w:val="25"/>
          <w:lang w:eastAsia="ar-SA"/>
        </w:rPr>
        <w:t>5</w:t>
      </w:r>
    </w:p>
    <w:p w:rsidR="002162A9" w:rsidRPr="00A600CE" w:rsidRDefault="002162A9" w:rsidP="002162A9">
      <w:pPr>
        <w:pStyle w:val="af4"/>
        <w:spacing w:before="120" w:after="120"/>
        <w:ind w:left="0"/>
        <w:jc w:val="both"/>
        <w:outlineLvl w:val="0"/>
        <w:rPr>
          <w:b/>
          <w:sz w:val="25"/>
          <w:szCs w:val="25"/>
        </w:rPr>
      </w:pPr>
      <w:r w:rsidRPr="00A600CE">
        <w:rPr>
          <w:b/>
          <w:sz w:val="25"/>
          <w:szCs w:val="25"/>
        </w:rPr>
        <w:t xml:space="preserve">Лот № </w:t>
      </w:r>
      <w:r>
        <w:rPr>
          <w:b/>
          <w:sz w:val="25"/>
          <w:szCs w:val="25"/>
        </w:rPr>
        <w:t xml:space="preserve">2. </w:t>
      </w:r>
      <w:r w:rsidRPr="003042B1">
        <w:rPr>
          <w:sz w:val="25"/>
          <w:szCs w:val="25"/>
          <w:lang w:eastAsia="ar-SA"/>
        </w:rPr>
        <w:t xml:space="preserve">Земельный участок, </w:t>
      </w:r>
      <w:r w:rsidRPr="003042B1">
        <w:rPr>
          <w:sz w:val="25"/>
          <w:szCs w:val="25"/>
        </w:rPr>
        <w:t xml:space="preserve">государственная собственность на который не разграничена, с кадастровым номером </w:t>
      </w:r>
      <w:r w:rsidRPr="002162A9">
        <w:rPr>
          <w:sz w:val="25"/>
          <w:szCs w:val="25"/>
        </w:rPr>
        <w:t>34:05:030003:102  из категории земель населенных пунктов, площадью 619 кв. м, расположен</w:t>
      </w:r>
      <w:r>
        <w:rPr>
          <w:sz w:val="25"/>
          <w:szCs w:val="25"/>
        </w:rPr>
        <w:t>ный</w:t>
      </w:r>
      <w:r w:rsidRPr="002162A9">
        <w:rPr>
          <w:sz w:val="25"/>
          <w:szCs w:val="25"/>
        </w:rPr>
        <w:t xml:space="preserve"> по адресу: Волгоградская область Дубовский район село Оленье ул. Карьерная, 3</w:t>
      </w:r>
      <w:r w:rsidRPr="003042B1">
        <w:rPr>
          <w:sz w:val="25"/>
          <w:szCs w:val="25"/>
        </w:rPr>
        <w:t>,</w:t>
      </w:r>
      <w:r>
        <w:rPr>
          <w:sz w:val="25"/>
          <w:szCs w:val="25"/>
        </w:rPr>
        <w:t xml:space="preserve"> </w:t>
      </w:r>
      <w:r w:rsidRPr="002162A9">
        <w:rPr>
          <w:sz w:val="25"/>
          <w:szCs w:val="25"/>
        </w:rPr>
        <w:t>для индивидуального жилищного строительства</w:t>
      </w:r>
      <w:r w:rsidRPr="003042B1">
        <w:rPr>
          <w:sz w:val="25"/>
          <w:szCs w:val="25"/>
        </w:rPr>
        <w:t>.</w:t>
      </w:r>
    </w:p>
    <w:p w:rsidR="002162A9" w:rsidRPr="003042B1" w:rsidRDefault="002162A9" w:rsidP="002162A9">
      <w:pPr>
        <w:suppressAutoHyphens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  <w:r w:rsidRPr="003042B1">
        <w:rPr>
          <w:sz w:val="25"/>
          <w:szCs w:val="25"/>
          <w:lang w:eastAsia="ar-SA"/>
        </w:rPr>
        <w:t xml:space="preserve">На участие в аукционе по лоту № </w:t>
      </w:r>
      <w:r>
        <w:rPr>
          <w:sz w:val="25"/>
          <w:szCs w:val="25"/>
          <w:lang w:eastAsia="ar-SA"/>
        </w:rPr>
        <w:t>2</w:t>
      </w:r>
      <w:r w:rsidRPr="003042B1">
        <w:rPr>
          <w:sz w:val="25"/>
          <w:szCs w:val="25"/>
          <w:lang w:eastAsia="ar-SA"/>
        </w:rPr>
        <w:t xml:space="preserve"> поступили следующие заявки: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3370"/>
        <w:gridCol w:w="3382"/>
        <w:gridCol w:w="1843"/>
      </w:tblGrid>
      <w:tr w:rsidR="002162A9" w:rsidRPr="00777DB1" w:rsidTr="0065396C">
        <w:trPr>
          <w:trHeight w:val="531"/>
        </w:trPr>
        <w:tc>
          <w:tcPr>
            <w:tcW w:w="1011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337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Дата и время регистрации заявки</w:t>
            </w:r>
          </w:p>
        </w:tc>
        <w:tc>
          <w:tcPr>
            <w:tcW w:w="3382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претендента</w:t>
            </w:r>
          </w:p>
        </w:tc>
        <w:tc>
          <w:tcPr>
            <w:tcW w:w="1843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Сумма задатка, руб.</w:t>
            </w:r>
          </w:p>
        </w:tc>
      </w:tr>
      <w:tr w:rsidR="002162A9" w:rsidRPr="00777DB1" w:rsidTr="001D66C6">
        <w:trPr>
          <w:trHeight w:val="287"/>
        </w:trPr>
        <w:tc>
          <w:tcPr>
            <w:tcW w:w="1011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7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82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2162A9" w:rsidRPr="00777DB1" w:rsidTr="0065396C">
        <w:trPr>
          <w:trHeight w:val="531"/>
        </w:trPr>
        <w:tc>
          <w:tcPr>
            <w:tcW w:w="1011" w:type="dxa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1.</w:t>
            </w:r>
          </w:p>
        </w:tc>
        <w:tc>
          <w:tcPr>
            <w:tcW w:w="3370" w:type="dxa"/>
          </w:tcPr>
          <w:p w:rsidR="002162A9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23.05.2016</w:t>
            </w:r>
          </w:p>
          <w:p w:rsidR="002162A9" w:rsidRPr="00777DB1" w:rsidRDefault="002162A9" w:rsidP="002162A9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 xml:space="preserve"> 11 час. 10 мин.  </w:t>
            </w:r>
          </w:p>
        </w:tc>
        <w:tc>
          <w:tcPr>
            <w:tcW w:w="3382" w:type="dxa"/>
          </w:tcPr>
          <w:p w:rsidR="002162A9" w:rsidRPr="00777DB1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2162A9" w:rsidRPr="00777DB1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288.00</w:t>
            </w:r>
          </w:p>
        </w:tc>
      </w:tr>
    </w:tbl>
    <w:p w:rsidR="00FC36E6" w:rsidRDefault="002162A9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</w:p>
    <w:p w:rsidR="002162A9" w:rsidRPr="00777DB1" w:rsidRDefault="002162A9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  <w:r w:rsidRPr="00777DB1">
        <w:rPr>
          <w:sz w:val="25"/>
          <w:szCs w:val="25"/>
          <w:lang w:eastAsia="ar-SA"/>
        </w:rPr>
        <w:t>По итогам рассмотрения заявок на участие в аукционе комиссия РЕШИЛА:</w:t>
      </w:r>
    </w:p>
    <w:p w:rsidR="002162A9" w:rsidRPr="003042B1" w:rsidRDefault="002162A9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  <w:r w:rsidRPr="003042B1">
        <w:rPr>
          <w:sz w:val="25"/>
          <w:szCs w:val="25"/>
          <w:lang w:eastAsia="ar-SA"/>
        </w:rPr>
        <w:t>Признать участником аукциона по лоту №</w:t>
      </w:r>
      <w:r>
        <w:rPr>
          <w:sz w:val="25"/>
          <w:szCs w:val="25"/>
          <w:lang w:eastAsia="ar-SA"/>
        </w:rPr>
        <w:t>2</w:t>
      </w:r>
      <w:r w:rsidRPr="003042B1">
        <w:rPr>
          <w:sz w:val="25"/>
          <w:szCs w:val="25"/>
          <w:lang w:eastAsia="ar-SA"/>
        </w:rPr>
        <w:t xml:space="preserve"> следующих претендентов: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3420"/>
        <w:gridCol w:w="3420"/>
      </w:tblGrid>
      <w:tr w:rsidR="002162A9" w:rsidRPr="00777DB1" w:rsidTr="0065396C">
        <w:trPr>
          <w:trHeight w:val="480"/>
        </w:trPr>
        <w:tc>
          <w:tcPr>
            <w:tcW w:w="648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216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Дата и номер регистрации заявки</w:t>
            </w:r>
          </w:p>
        </w:tc>
        <w:tc>
          <w:tcPr>
            <w:tcW w:w="342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претендента</w:t>
            </w:r>
          </w:p>
        </w:tc>
        <w:tc>
          <w:tcPr>
            <w:tcW w:w="342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Решение членов комиссии:</w:t>
            </w:r>
          </w:p>
        </w:tc>
      </w:tr>
      <w:tr w:rsidR="002162A9" w:rsidRPr="00777DB1" w:rsidTr="0065396C">
        <w:trPr>
          <w:trHeight w:val="480"/>
        </w:trPr>
        <w:tc>
          <w:tcPr>
            <w:tcW w:w="648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16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2162A9" w:rsidRPr="00777DB1" w:rsidTr="0065396C">
        <w:trPr>
          <w:trHeight w:val="480"/>
        </w:trPr>
        <w:tc>
          <w:tcPr>
            <w:tcW w:w="648" w:type="dxa"/>
          </w:tcPr>
          <w:p w:rsidR="002162A9" w:rsidRPr="00FA3E62" w:rsidRDefault="002162A9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lastRenderedPageBreak/>
              <w:t>1.</w:t>
            </w:r>
          </w:p>
        </w:tc>
        <w:tc>
          <w:tcPr>
            <w:tcW w:w="2160" w:type="dxa"/>
          </w:tcPr>
          <w:p w:rsidR="002162A9" w:rsidRPr="00FA3E62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 w:rsidRPr="00FA3E62">
              <w:rPr>
                <w:kern w:val="2"/>
                <w:sz w:val="25"/>
                <w:szCs w:val="25"/>
              </w:rPr>
              <w:t xml:space="preserve">№ </w:t>
            </w:r>
            <w:r>
              <w:rPr>
                <w:kern w:val="2"/>
                <w:sz w:val="25"/>
                <w:szCs w:val="25"/>
              </w:rPr>
              <w:t>24</w:t>
            </w:r>
          </w:p>
          <w:p w:rsidR="002162A9" w:rsidRPr="00FA3E62" w:rsidRDefault="002162A9" w:rsidP="002162A9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23.05.2016</w:t>
            </w:r>
          </w:p>
        </w:tc>
        <w:tc>
          <w:tcPr>
            <w:tcW w:w="3420" w:type="dxa"/>
          </w:tcPr>
          <w:p w:rsidR="002162A9" w:rsidRPr="00FA3E62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</w:t>
            </w:r>
          </w:p>
        </w:tc>
        <w:tc>
          <w:tcPr>
            <w:tcW w:w="3420" w:type="dxa"/>
          </w:tcPr>
          <w:p w:rsidR="002162A9" w:rsidRPr="00FA3E62" w:rsidRDefault="002162A9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t>признать участником аукциона</w:t>
            </w:r>
          </w:p>
        </w:tc>
      </w:tr>
    </w:tbl>
    <w:p w:rsidR="002162A9" w:rsidRDefault="002162A9" w:rsidP="002162A9">
      <w:pPr>
        <w:pStyle w:val="af4"/>
        <w:ind w:left="0"/>
        <w:jc w:val="both"/>
        <w:outlineLvl w:val="0"/>
        <w:rPr>
          <w:sz w:val="24"/>
          <w:szCs w:val="24"/>
        </w:rPr>
      </w:pPr>
    </w:p>
    <w:p w:rsidR="002162A9" w:rsidRPr="006C59B5" w:rsidRDefault="002162A9" w:rsidP="002162A9">
      <w:pPr>
        <w:rPr>
          <w:sz w:val="23"/>
          <w:szCs w:val="23"/>
        </w:rPr>
      </w:pPr>
      <w:r w:rsidRPr="006C59B5">
        <w:rPr>
          <w:b/>
          <w:i/>
          <w:sz w:val="23"/>
          <w:szCs w:val="23"/>
        </w:rPr>
        <w:t>Подписи</w:t>
      </w:r>
      <w:r w:rsidRPr="006C59B5">
        <w:rPr>
          <w:sz w:val="23"/>
          <w:szCs w:val="23"/>
        </w:rPr>
        <w:t>:</w:t>
      </w:r>
    </w:p>
    <w:tbl>
      <w:tblPr>
        <w:tblStyle w:val="af6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125"/>
        <w:gridCol w:w="2967"/>
      </w:tblGrid>
      <w:tr w:rsidR="002162A9" w:rsidRPr="006C59B5" w:rsidTr="0065396C">
        <w:trPr>
          <w:trHeight w:val="537"/>
        </w:trPr>
        <w:tc>
          <w:tcPr>
            <w:tcW w:w="2838" w:type="dxa"/>
          </w:tcPr>
          <w:p w:rsidR="002162A9" w:rsidRPr="006C59B5" w:rsidRDefault="002162A9" w:rsidP="0065396C">
            <w:pPr>
              <w:ind w:right="-85"/>
              <w:rPr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Председатель комиссии</w:t>
            </w:r>
            <w:r w:rsidRPr="006C59B5">
              <w:rPr>
                <w:sz w:val="23"/>
                <w:szCs w:val="23"/>
              </w:rPr>
              <w:t>:</w:t>
            </w:r>
          </w:p>
          <w:p w:rsidR="002162A9" w:rsidRPr="006C59B5" w:rsidRDefault="002162A9" w:rsidP="0065396C">
            <w:pPr>
              <w:ind w:right="-85"/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ind w:right="-85"/>
              <w:rPr>
                <w:b/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Степаненко С.И.</w:t>
            </w:r>
          </w:p>
        </w:tc>
      </w:tr>
      <w:tr w:rsidR="002162A9" w:rsidRPr="006C59B5" w:rsidTr="0065396C">
        <w:trPr>
          <w:trHeight w:val="572"/>
        </w:trPr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Секретарь комиссии:</w:t>
            </w: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Костина О.Н.</w:t>
            </w:r>
          </w:p>
        </w:tc>
      </w:tr>
      <w:tr w:rsidR="002162A9" w:rsidRPr="006C59B5" w:rsidTr="0065396C">
        <w:trPr>
          <w:trHeight w:val="275"/>
        </w:trPr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Члены комиссии:</w:t>
            </w:r>
          </w:p>
        </w:tc>
        <w:tc>
          <w:tcPr>
            <w:tcW w:w="4125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  <w:tc>
          <w:tcPr>
            <w:tcW w:w="2967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</w:tr>
      <w:tr w:rsidR="002162A9" w:rsidRPr="006C59B5" w:rsidTr="0065396C">
        <w:tc>
          <w:tcPr>
            <w:tcW w:w="2838" w:type="dxa"/>
          </w:tcPr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</w:t>
            </w:r>
          </w:p>
        </w:tc>
        <w:tc>
          <w:tcPr>
            <w:tcW w:w="2967" w:type="dxa"/>
          </w:tcPr>
          <w:p w:rsidR="002162A9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Бывалина Л.Н.</w:t>
            </w:r>
          </w:p>
          <w:p w:rsidR="006C59B5" w:rsidRPr="006C59B5" w:rsidRDefault="006C59B5" w:rsidP="0065396C">
            <w:pPr>
              <w:jc w:val="both"/>
              <w:rPr>
                <w:sz w:val="23"/>
                <w:szCs w:val="23"/>
              </w:rPr>
            </w:pPr>
          </w:p>
        </w:tc>
      </w:tr>
      <w:tr w:rsidR="002162A9" w:rsidRPr="006C59B5" w:rsidTr="0065396C"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</w:t>
            </w:r>
            <w:r w:rsidR="006C59B5">
              <w:rPr>
                <w:sz w:val="23"/>
                <w:szCs w:val="23"/>
              </w:rPr>
              <w:t>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Коблова Г.Н.</w:t>
            </w:r>
          </w:p>
        </w:tc>
      </w:tr>
    </w:tbl>
    <w:p w:rsidR="002162A9" w:rsidRPr="006C59B5" w:rsidRDefault="002162A9" w:rsidP="002162A9">
      <w:pPr>
        <w:rPr>
          <w:sz w:val="23"/>
          <w:szCs w:val="23"/>
        </w:rPr>
      </w:pPr>
    </w:p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Default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Pr="002162A9" w:rsidRDefault="002162A9" w:rsidP="002162A9"/>
    <w:p w:rsidR="002162A9" w:rsidRDefault="002162A9" w:rsidP="002162A9"/>
    <w:p w:rsidR="00FC36E6" w:rsidRDefault="00FC36E6" w:rsidP="002162A9"/>
    <w:p w:rsidR="00FC36E6" w:rsidRDefault="00FC36E6" w:rsidP="002162A9"/>
    <w:p w:rsidR="00FC36E6" w:rsidRPr="002162A9" w:rsidRDefault="00FC36E6" w:rsidP="002162A9"/>
    <w:p w:rsidR="002162A9" w:rsidRDefault="002162A9" w:rsidP="002162A9"/>
    <w:p w:rsidR="002162A9" w:rsidRPr="002162A9" w:rsidRDefault="002162A9" w:rsidP="002162A9"/>
    <w:p w:rsidR="002162A9" w:rsidRDefault="002162A9" w:rsidP="002162A9"/>
    <w:p w:rsidR="002162A9" w:rsidRDefault="002162A9" w:rsidP="002162A9">
      <w:pPr>
        <w:tabs>
          <w:tab w:val="left" w:pos="2820"/>
        </w:tabs>
      </w:pPr>
      <w:r>
        <w:tab/>
      </w:r>
    </w:p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25F337F3" wp14:editId="7EB61FA5">
            <wp:simplePos x="0" y="0"/>
            <wp:positionH relativeFrom="column">
              <wp:posOffset>2577465</wp:posOffset>
            </wp:positionH>
            <wp:positionV relativeFrom="paragraph">
              <wp:posOffset>-499745</wp:posOffset>
            </wp:positionV>
            <wp:extent cx="838200" cy="904875"/>
            <wp:effectExtent l="0" t="0" r="0" b="9525"/>
            <wp:wrapThrough wrapText="bothSides">
              <wp:wrapPolygon edited="0">
                <wp:start x="0" y="0"/>
                <wp:lineTo x="0" y="21373"/>
                <wp:lineTo x="21109" y="21373"/>
                <wp:lineTo x="21109" y="0"/>
                <wp:lineTo x="0" y="0"/>
              </wp:wrapPolygon>
            </wp:wrapThrough>
            <wp:docPr id="3" name="Рисунок 3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34" b="10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</w:p>
    <w:p w:rsidR="002162A9" w:rsidRDefault="002162A9" w:rsidP="002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</w:pPr>
    </w:p>
    <w:p w:rsidR="00FC36E6" w:rsidRDefault="00FC36E6" w:rsidP="002162A9">
      <w:pPr>
        <w:tabs>
          <w:tab w:val="left" w:pos="1347"/>
        </w:tabs>
        <w:jc w:val="center"/>
        <w:rPr>
          <w:sz w:val="21"/>
          <w:szCs w:val="21"/>
        </w:rPr>
      </w:pPr>
    </w:p>
    <w:p w:rsidR="00FC36E6" w:rsidRDefault="00FC36E6" w:rsidP="002162A9">
      <w:pPr>
        <w:tabs>
          <w:tab w:val="left" w:pos="1347"/>
        </w:tabs>
        <w:jc w:val="center"/>
        <w:rPr>
          <w:sz w:val="21"/>
          <w:szCs w:val="21"/>
        </w:rPr>
      </w:pPr>
    </w:p>
    <w:p w:rsidR="002162A9" w:rsidRPr="00FC36E6" w:rsidRDefault="002162A9" w:rsidP="002162A9">
      <w:pPr>
        <w:tabs>
          <w:tab w:val="left" w:pos="1347"/>
        </w:tabs>
        <w:jc w:val="center"/>
        <w:rPr>
          <w:sz w:val="21"/>
          <w:szCs w:val="21"/>
        </w:rPr>
      </w:pPr>
      <w:r w:rsidRPr="00FC36E6">
        <w:rPr>
          <w:sz w:val="21"/>
          <w:szCs w:val="21"/>
        </w:rPr>
        <w:t>Волгоградская область</w:t>
      </w:r>
    </w:p>
    <w:p w:rsidR="002162A9" w:rsidRPr="00FC36E6" w:rsidRDefault="002162A9" w:rsidP="002162A9">
      <w:pPr>
        <w:jc w:val="center"/>
        <w:rPr>
          <w:sz w:val="21"/>
          <w:szCs w:val="21"/>
        </w:rPr>
      </w:pPr>
      <w:r w:rsidRPr="00FC36E6">
        <w:rPr>
          <w:sz w:val="21"/>
          <w:szCs w:val="21"/>
        </w:rPr>
        <w:t>Дубовский муниципальный район</w:t>
      </w:r>
    </w:p>
    <w:p w:rsidR="002162A9" w:rsidRPr="00FC36E6" w:rsidRDefault="002162A9" w:rsidP="002162A9">
      <w:pPr>
        <w:jc w:val="center"/>
        <w:rPr>
          <w:b/>
          <w:sz w:val="21"/>
          <w:szCs w:val="21"/>
        </w:rPr>
      </w:pPr>
      <w:r w:rsidRPr="00FC36E6">
        <w:rPr>
          <w:b/>
          <w:sz w:val="21"/>
          <w:szCs w:val="21"/>
        </w:rPr>
        <w:t>АДМИНИСТРАЦИЯ</w:t>
      </w:r>
    </w:p>
    <w:p w:rsidR="002162A9" w:rsidRPr="00FC36E6" w:rsidRDefault="002162A9" w:rsidP="002162A9">
      <w:pPr>
        <w:jc w:val="center"/>
        <w:rPr>
          <w:b/>
          <w:sz w:val="21"/>
          <w:szCs w:val="21"/>
        </w:rPr>
      </w:pPr>
      <w:r w:rsidRPr="00FC36E6">
        <w:rPr>
          <w:b/>
          <w:sz w:val="21"/>
          <w:szCs w:val="21"/>
        </w:rPr>
        <w:t>ОЛЕНЬЕВСКОГО СЕЛЬСКОГО ПОСЕЛЕНИЯ</w:t>
      </w:r>
    </w:p>
    <w:p w:rsidR="002162A9" w:rsidRDefault="002162A9" w:rsidP="002162A9">
      <w:pPr>
        <w:pBdr>
          <w:bottom w:val="single" w:sz="12" w:space="1" w:color="auto"/>
        </w:pBdr>
      </w:pPr>
      <w:r>
        <w:t xml:space="preserve">404007,ул. Магистральная, 7, с. </w:t>
      </w:r>
      <w:proofErr w:type="gramStart"/>
      <w:r>
        <w:t>Оленье</w:t>
      </w:r>
      <w:proofErr w:type="gramEnd"/>
      <w:r>
        <w:t xml:space="preserve">, Дубовский район, Волгоградская область, тел/факс (84458)7-41-33 </w:t>
      </w:r>
    </w:p>
    <w:p w:rsidR="002162A9" w:rsidRDefault="002162A9" w:rsidP="002162A9">
      <w:pPr>
        <w:jc w:val="center"/>
      </w:pPr>
    </w:p>
    <w:p w:rsidR="002162A9" w:rsidRDefault="002162A9" w:rsidP="002162A9">
      <w:pPr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протокол </w:t>
      </w:r>
      <w:r>
        <w:rPr>
          <w:b/>
          <w:caps/>
          <w:sz w:val="26"/>
          <w:szCs w:val="26"/>
        </w:rPr>
        <w:br/>
      </w:r>
      <w:r>
        <w:rPr>
          <w:b/>
          <w:sz w:val="26"/>
          <w:szCs w:val="26"/>
        </w:rPr>
        <w:t>заседания комиссии по определению участников аукциона</w:t>
      </w:r>
      <w:r>
        <w:rPr>
          <w:sz w:val="26"/>
          <w:szCs w:val="26"/>
        </w:rPr>
        <w:t xml:space="preserve"> </w:t>
      </w:r>
    </w:p>
    <w:p w:rsidR="002162A9" w:rsidRDefault="002162A9" w:rsidP="002162A9">
      <w:pPr>
        <w:pStyle w:val="af4"/>
        <w:ind w:left="0"/>
        <w:jc w:val="both"/>
        <w:rPr>
          <w:sz w:val="22"/>
          <w:szCs w:val="22"/>
        </w:rPr>
      </w:pPr>
    </w:p>
    <w:p w:rsidR="002162A9" w:rsidRDefault="002162A9" w:rsidP="002162A9">
      <w:pPr>
        <w:pStyle w:val="af4"/>
        <w:ind w:left="0"/>
        <w:jc w:val="left"/>
        <w:rPr>
          <w:sz w:val="22"/>
          <w:szCs w:val="22"/>
        </w:rPr>
      </w:pPr>
      <w:r>
        <w:rPr>
          <w:sz w:val="24"/>
          <w:szCs w:val="24"/>
        </w:rPr>
        <w:t>«6</w:t>
      </w:r>
      <w:r>
        <w:rPr>
          <w:sz w:val="22"/>
          <w:szCs w:val="22"/>
        </w:rPr>
        <w:t>» июня 2016 г.</w:t>
      </w:r>
      <w:r>
        <w:rPr>
          <w:b/>
          <w:caps/>
          <w:sz w:val="22"/>
          <w:szCs w:val="22"/>
        </w:rPr>
        <w:t xml:space="preserve">                                                                                                                                  № 2</w:t>
      </w:r>
      <w:r w:rsidR="006C59B5">
        <w:rPr>
          <w:b/>
          <w:caps/>
          <w:sz w:val="22"/>
          <w:szCs w:val="22"/>
        </w:rPr>
        <w:t>2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Время:14-00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Место рассмотрения: </w:t>
      </w:r>
      <w:r>
        <w:rPr>
          <w:bCs/>
          <w:sz w:val="22"/>
          <w:szCs w:val="22"/>
        </w:rPr>
        <w:t xml:space="preserve">Волгоградская область Дубовский район с. </w:t>
      </w:r>
      <w:proofErr w:type="gramStart"/>
      <w:r>
        <w:rPr>
          <w:bCs/>
          <w:sz w:val="22"/>
          <w:szCs w:val="22"/>
        </w:rPr>
        <w:t>Оленье</w:t>
      </w:r>
      <w:proofErr w:type="gramEnd"/>
      <w:r>
        <w:rPr>
          <w:bCs/>
          <w:sz w:val="22"/>
          <w:szCs w:val="22"/>
        </w:rPr>
        <w:t xml:space="preserve"> ул. Магистральная, 7. Администрация Оленьевского сельского поселения.</w:t>
      </w:r>
    </w:p>
    <w:p w:rsidR="002162A9" w:rsidRDefault="002162A9" w:rsidP="002162A9">
      <w:pPr>
        <w:suppressAutoHyphens/>
        <w:spacing w:before="120"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ПРИСУТСТВОВАЛИ:</w:t>
      </w:r>
    </w:p>
    <w:tbl>
      <w:tblPr>
        <w:tblW w:w="9930" w:type="dxa"/>
        <w:tblLayout w:type="fixed"/>
        <w:tblLook w:val="01E0" w:firstRow="1" w:lastRow="1" w:firstColumn="1" w:lastColumn="1" w:noHBand="0" w:noVBand="0"/>
      </w:tblPr>
      <w:tblGrid>
        <w:gridCol w:w="2838"/>
        <w:gridCol w:w="7092"/>
      </w:tblGrid>
      <w:tr w:rsidR="002162A9" w:rsidTr="0065396C">
        <w:trPr>
          <w:trHeight w:val="886"/>
        </w:trPr>
        <w:tc>
          <w:tcPr>
            <w:tcW w:w="2838" w:type="dxa"/>
          </w:tcPr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комиссии</w:t>
            </w:r>
            <w:r>
              <w:rPr>
                <w:sz w:val="22"/>
                <w:szCs w:val="22"/>
              </w:rPr>
              <w:t>:</w:t>
            </w:r>
          </w:p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С.И.</w:t>
            </w:r>
          </w:p>
        </w:tc>
        <w:tc>
          <w:tcPr>
            <w:tcW w:w="7092" w:type="dxa"/>
          </w:tcPr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администрации Оленьевского сельского поселения</w:t>
            </w:r>
          </w:p>
        </w:tc>
      </w:tr>
      <w:tr w:rsidR="002162A9" w:rsidTr="0065396C">
        <w:trPr>
          <w:trHeight w:val="843"/>
        </w:trPr>
        <w:tc>
          <w:tcPr>
            <w:tcW w:w="2838" w:type="dxa"/>
            <w:hideMark/>
          </w:tcPr>
          <w:p w:rsidR="002162A9" w:rsidRDefault="002162A9" w:rsidP="00653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Секретарь комиссии:</w:t>
            </w:r>
          </w:p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Костина О.Н.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</w:p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  <w:tr w:rsidR="002162A9" w:rsidTr="0065396C">
        <w:trPr>
          <w:trHeight w:val="275"/>
        </w:trPr>
        <w:tc>
          <w:tcPr>
            <w:tcW w:w="2838" w:type="dxa"/>
            <w:hideMark/>
          </w:tcPr>
          <w:p w:rsidR="002162A9" w:rsidRDefault="002162A9" w:rsidP="0065396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Члены комиссии:</w:t>
            </w:r>
          </w:p>
        </w:tc>
        <w:tc>
          <w:tcPr>
            <w:tcW w:w="7092" w:type="dxa"/>
          </w:tcPr>
          <w:p w:rsidR="002162A9" w:rsidRDefault="002162A9" w:rsidP="0065396C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2162A9" w:rsidTr="0065396C">
        <w:tc>
          <w:tcPr>
            <w:tcW w:w="2838" w:type="dxa"/>
          </w:tcPr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Бывалина Л.Н.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Совета депутатов Оленьевского сельского поселения</w:t>
            </w:r>
          </w:p>
        </w:tc>
      </w:tr>
      <w:tr w:rsidR="002162A9" w:rsidTr="0065396C">
        <w:tc>
          <w:tcPr>
            <w:tcW w:w="2838" w:type="dxa"/>
            <w:hideMark/>
          </w:tcPr>
          <w:p w:rsidR="002162A9" w:rsidRDefault="002162A9" w:rsidP="006539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Коблова Г.Н.</w:t>
            </w:r>
          </w:p>
        </w:tc>
        <w:tc>
          <w:tcPr>
            <w:tcW w:w="7092" w:type="dxa"/>
          </w:tcPr>
          <w:p w:rsidR="002162A9" w:rsidRDefault="002162A9" w:rsidP="006539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 Оленьевского сельского поселения</w:t>
            </w:r>
          </w:p>
        </w:tc>
      </w:tr>
    </w:tbl>
    <w:p w:rsidR="002162A9" w:rsidRDefault="002162A9" w:rsidP="002162A9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</w:p>
    <w:p w:rsidR="002162A9" w:rsidRDefault="002162A9" w:rsidP="002162A9">
      <w:pPr>
        <w:pStyle w:val="af4"/>
        <w:spacing w:before="120" w:after="120"/>
        <w:ind w:left="-85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2162A9" w:rsidRPr="00A600CE" w:rsidRDefault="002162A9" w:rsidP="006C59B5">
      <w:pPr>
        <w:pStyle w:val="af4"/>
        <w:numPr>
          <w:ilvl w:val="0"/>
          <w:numId w:val="5"/>
        </w:numPr>
        <w:spacing w:before="120" w:after="120"/>
        <w:ind w:left="0" w:firstLine="0"/>
        <w:jc w:val="both"/>
        <w:outlineLvl w:val="0"/>
        <w:rPr>
          <w:b/>
          <w:sz w:val="25"/>
          <w:szCs w:val="25"/>
        </w:rPr>
      </w:pPr>
      <w:r w:rsidRPr="00A600CE">
        <w:rPr>
          <w:sz w:val="25"/>
          <w:szCs w:val="25"/>
          <w:lang w:eastAsia="ar-SA"/>
        </w:rPr>
        <w:t>По признанию претендентов участниками аукциона по продаже права на заключение договора аренды земельного участка, государственная собственность на которые не разграничена,</w:t>
      </w:r>
      <w:r>
        <w:rPr>
          <w:sz w:val="25"/>
          <w:szCs w:val="25"/>
          <w:lang w:eastAsia="ar-SA"/>
        </w:rPr>
        <w:t xml:space="preserve"> </w:t>
      </w:r>
      <w:r w:rsidRPr="00A600CE">
        <w:rPr>
          <w:sz w:val="25"/>
          <w:szCs w:val="25"/>
          <w:lang w:eastAsia="ar-SA"/>
        </w:rPr>
        <w:t xml:space="preserve">назначенного на 7 июня 2016 года в соответствии с постановлением Администрации Оленьевского сельского  </w:t>
      </w:r>
      <w:r>
        <w:rPr>
          <w:sz w:val="25"/>
          <w:szCs w:val="25"/>
          <w:lang w:eastAsia="ar-SA"/>
        </w:rPr>
        <w:t xml:space="preserve">от </w:t>
      </w:r>
      <w:r w:rsidR="006C59B5">
        <w:rPr>
          <w:sz w:val="25"/>
          <w:szCs w:val="25"/>
          <w:lang w:eastAsia="ar-SA"/>
        </w:rPr>
        <w:t>26</w:t>
      </w:r>
      <w:r>
        <w:rPr>
          <w:sz w:val="25"/>
          <w:szCs w:val="25"/>
          <w:lang w:eastAsia="ar-SA"/>
        </w:rPr>
        <w:t xml:space="preserve"> апреля </w:t>
      </w:r>
      <w:r w:rsidRPr="00A600CE">
        <w:rPr>
          <w:sz w:val="25"/>
          <w:szCs w:val="25"/>
          <w:lang w:eastAsia="ar-SA"/>
        </w:rPr>
        <w:t>2016г. №</w:t>
      </w:r>
      <w:r w:rsidR="006C59B5">
        <w:rPr>
          <w:sz w:val="25"/>
          <w:szCs w:val="25"/>
          <w:lang w:eastAsia="ar-SA"/>
        </w:rPr>
        <w:t>6</w:t>
      </w:r>
      <w:r w:rsidR="006C59B5" w:rsidRPr="006C59B5">
        <w:rPr>
          <w:sz w:val="25"/>
          <w:szCs w:val="25"/>
          <w:lang w:eastAsia="ar-SA"/>
        </w:rPr>
        <w:t>3</w:t>
      </w:r>
    </w:p>
    <w:p w:rsidR="002162A9" w:rsidRPr="00A600CE" w:rsidRDefault="002162A9" w:rsidP="006C59B5">
      <w:pPr>
        <w:pStyle w:val="af4"/>
        <w:spacing w:before="120" w:after="120"/>
        <w:ind w:left="0"/>
        <w:jc w:val="both"/>
        <w:outlineLvl w:val="0"/>
        <w:rPr>
          <w:b/>
          <w:sz w:val="25"/>
          <w:szCs w:val="25"/>
        </w:rPr>
      </w:pPr>
      <w:r w:rsidRPr="00A600CE">
        <w:rPr>
          <w:b/>
          <w:sz w:val="25"/>
          <w:szCs w:val="25"/>
        </w:rPr>
        <w:t xml:space="preserve">Лот № </w:t>
      </w:r>
      <w:r>
        <w:rPr>
          <w:b/>
          <w:sz w:val="25"/>
          <w:szCs w:val="25"/>
        </w:rPr>
        <w:t xml:space="preserve">3. </w:t>
      </w:r>
      <w:r w:rsidRPr="003042B1">
        <w:rPr>
          <w:sz w:val="25"/>
          <w:szCs w:val="25"/>
          <w:lang w:eastAsia="ar-SA"/>
        </w:rPr>
        <w:t xml:space="preserve">Земельный участок, </w:t>
      </w:r>
      <w:r w:rsidRPr="003042B1">
        <w:rPr>
          <w:sz w:val="25"/>
          <w:szCs w:val="25"/>
        </w:rPr>
        <w:t xml:space="preserve">государственная собственность на который не разграничена, с кадастровым номером </w:t>
      </w:r>
      <w:r w:rsidRPr="002162A9">
        <w:rPr>
          <w:sz w:val="25"/>
          <w:szCs w:val="25"/>
        </w:rPr>
        <w:t>34:05:030001:730, расположен</w:t>
      </w:r>
      <w:r>
        <w:rPr>
          <w:sz w:val="25"/>
          <w:szCs w:val="25"/>
        </w:rPr>
        <w:t>ный</w:t>
      </w:r>
      <w:r w:rsidRPr="002162A9">
        <w:rPr>
          <w:sz w:val="25"/>
          <w:szCs w:val="25"/>
        </w:rPr>
        <w:t xml:space="preserve"> по адресу: Волгоградская область Дубовский район с. </w:t>
      </w:r>
      <w:proofErr w:type="gramStart"/>
      <w:r w:rsidRPr="002162A9">
        <w:rPr>
          <w:sz w:val="25"/>
          <w:szCs w:val="25"/>
        </w:rPr>
        <w:t>Оленье</w:t>
      </w:r>
      <w:proofErr w:type="gramEnd"/>
      <w:r w:rsidRPr="002162A9">
        <w:rPr>
          <w:sz w:val="25"/>
          <w:szCs w:val="25"/>
        </w:rPr>
        <w:t xml:space="preserve"> 630 км -699м. автодороги «Волгоград</w:t>
      </w:r>
      <w:r w:rsidR="006C59B5">
        <w:rPr>
          <w:sz w:val="25"/>
          <w:szCs w:val="25"/>
        </w:rPr>
        <w:t xml:space="preserve"> </w:t>
      </w:r>
      <w:r w:rsidRPr="002162A9">
        <w:rPr>
          <w:sz w:val="25"/>
          <w:szCs w:val="25"/>
        </w:rPr>
        <w:t>- Саратов – Сызрань», площадью 60 кв. м.</w:t>
      </w:r>
      <w:r w:rsidRPr="003042B1">
        <w:rPr>
          <w:sz w:val="25"/>
          <w:szCs w:val="25"/>
        </w:rPr>
        <w:t>,</w:t>
      </w:r>
      <w:r>
        <w:rPr>
          <w:sz w:val="25"/>
          <w:szCs w:val="25"/>
        </w:rPr>
        <w:t xml:space="preserve"> </w:t>
      </w:r>
      <w:r w:rsidRPr="002162A9">
        <w:rPr>
          <w:sz w:val="25"/>
          <w:szCs w:val="25"/>
        </w:rPr>
        <w:t>для размещения временной торговой точки</w:t>
      </w:r>
      <w:r w:rsidRPr="003042B1">
        <w:rPr>
          <w:sz w:val="25"/>
          <w:szCs w:val="25"/>
        </w:rPr>
        <w:t>.</w:t>
      </w:r>
    </w:p>
    <w:p w:rsidR="002162A9" w:rsidRPr="003042B1" w:rsidRDefault="002162A9" w:rsidP="002162A9">
      <w:pPr>
        <w:suppressAutoHyphens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  <w:r w:rsidRPr="003042B1">
        <w:rPr>
          <w:sz w:val="25"/>
          <w:szCs w:val="25"/>
          <w:lang w:eastAsia="ar-SA"/>
        </w:rPr>
        <w:t xml:space="preserve">На участие в аукционе по лоту № </w:t>
      </w:r>
      <w:r>
        <w:rPr>
          <w:sz w:val="25"/>
          <w:szCs w:val="25"/>
          <w:lang w:eastAsia="ar-SA"/>
        </w:rPr>
        <w:t>3</w:t>
      </w:r>
      <w:r w:rsidRPr="003042B1">
        <w:rPr>
          <w:sz w:val="25"/>
          <w:szCs w:val="25"/>
          <w:lang w:eastAsia="ar-SA"/>
        </w:rPr>
        <w:t xml:space="preserve"> поступили следующие заявки: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3370"/>
        <w:gridCol w:w="3382"/>
        <w:gridCol w:w="1843"/>
      </w:tblGrid>
      <w:tr w:rsidR="002162A9" w:rsidRPr="00777DB1" w:rsidTr="0065396C">
        <w:trPr>
          <w:trHeight w:val="531"/>
        </w:trPr>
        <w:tc>
          <w:tcPr>
            <w:tcW w:w="1011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337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Дата и время регистрации заявки</w:t>
            </w:r>
          </w:p>
        </w:tc>
        <w:tc>
          <w:tcPr>
            <w:tcW w:w="3382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претендента</w:t>
            </w:r>
          </w:p>
        </w:tc>
        <w:tc>
          <w:tcPr>
            <w:tcW w:w="1843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Сумма задатка, руб.</w:t>
            </w:r>
          </w:p>
        </w:tc>
      </w:tr>
      <w:tr w:rsidR="002162A9" w:rsidRPr="00777DB1" w:rsidTr="0065396C">
        <w:trPr>
          <w:trHeight w:val="531"/>
        </w:trPr>
        <w:tc>
          <w:tcPr>
            <w:tcW w:w="1011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7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382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2162A9" w:rsidRPr="00777DB1" w:rsidTr="0065396C">
        <w:trPr>
          <w:trHeight w:val="531"/>
        </w:trPr>
        <w:tc>
          <w:tcPr>
            <w:tcW w:w="1011" w:type="dxa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1.</w:t>
            </w:r>
          </w:p>
        </w:tc>
        <w:tc>
          <w:tcPr>
            <w:tcW w:w="3370" w:type="dxa"/>
          </w:tcPr>
          <w:p w:rsidR="002162A9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17.05.2016</w:t>
            </w:r>
          </w:p>
          <w:p w:rsidR="002162A9" w:rsidRPr="00777DB1" w:rsidRDefault="002162A9" w:rsidP="002162A9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 xml:space="preserve"> 16 час. 20 мин.  </w:t>
            </w:r>
          </w:p>
        </w:tc>
        <w:tc>
          <w:tcPr>
            <w:tcW w:w="3382" w:type="dxa"/>
          </w:tcPr>
          <w:p w:rsidR="002162A9" w:rsidRPr="00777DB1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:rsidR="002162A9" w:rsidRPr="00777DB1" w:rsidRDefault="006C59B5" w:rsidP="006C59B5">
            <w:pPr>
              <w:jc w:val="center"/>
              <w:rPr>
                <w:kern w:val="2"/>
                <w:sz w:val="25"/>
                <w:szCs w:val="25"/>
              </w:rPr>
            </w:pPr>
            <w:r w:rsidRPr="006C59B5">
              <w:rPr>
                <w:kern w:val="2"/>
                <w:sz w:val="25"/>
                <w:szCs w:val="25"/>
              </w:rPr>
              <w:t>921</w:t>
            </w:r>
            <w:r w:rsidR="002162A9">
              <w:rPr>
                <w:kern w:val="2"/>
                <w:sz w:val="25"/>
                <w:szCs w:val="25"/>
              </w:rPr>
              <w:t>.</w:t>
            </w:r>
            <w:r>
              <w:rPr>
                <w:kern w:val="2"/>
                <w:sz w:val="25"/>
                <w:szCs w:val="25"/>
              </w:rPr>
              <w:t>83</w:t>
            </w:r>
          </w:p>
        </w:tc>
      </w:tr>
    </w:tbl>
    <w:p w:rsidR="00FC36E6" w:rsidRDefault="00FC36E6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</w:p>
    <w:p w:rsidR="002162A9" w:rsidRPr="00777DB1" w:rsidRDefault="002162A9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  <w:r>
        <w:rPr>
          <w:sz w:val="25"/>
          <w:szCs w:val="25"/>
          <w:lang w:eastAsia="ar-SA"/>
        </w:rPr>
        <w:t xml:space="preserve"> </w:t>
      </w:r>
      <w:r w:rsidRPr="00777DB1">
        <w:rPr>
          <w:sz w:val="25"/>
          <w:szCs w:val="25"/>
          <w:lang w:eastAsia="ar-SA"/>
        </w:rPr>
        <w:t>По итогам рассмотрения заявок на участие в аукционе комиссия РЕШИЛА:</w:t>
      </w:r>
    </w:p>
    <w:p w:rsidR="002162A9" w:rsidRPr="003042B1" w:rsidRDefault="002162A9" w:rsidP="002162A9">
      <w:pPr>
        <w:suppressAutoHyphens/>
        <w:snapToGrid w:val="0"/>
        <w:jc w:val="both"/>
        <w:rPr>
          <w:sz w:val="25"/>
          <w:szCs w:val="25"/>
          <w:lang w:eastAsia="ar-SA"/>
        </w:rPr>
      </w:pPr>
      <w:r w:rsidRPr="003042B1">
        <w:rPr>
          <w:sz w:val="25"/>
          <w:szCs w:val="25"/>
          <w:lang w:eastAsia="ar-SA"/>
        </w:rPr>
        <w:t>Признать участником аукциона по лоту №</w:t>
      </w:r>
      <w:r>
        <w:rPr>
          <w:sz w:val="25"/>
          <w:szCs w:val="25"/>
          <w:lang w:eastAsia="ar-SA"/>
        </w:rPr>
        <w:t>3</w:t>
      </w:r>
      <w:r w:rsidRPr="003042B1">
        <w:rPr>
          <w:sz w:val="25"/>
          <w:szCs w:val="25"/>
          <w:lang w:eastAsia="ar-SA"/>
        </w:rPr>
        <w:t xml:space="preserve"> следующих претендентов: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3420"/>
        <w:gridCol w:w="3420"/>
      </w:tblGrid>
      <w:tr w:rsidR="002162A9" w:rsidRPr="00777DB1" w:rsidTr="0065396C">
        <w:trPr>
          <w:trHeight w:val="480"/>
        </w:trPr>
        <w:tc>
          <w:tcPr>
            <w:tcW w:w="648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t>№</w:t>
            </w:r>
          </w:p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proofErr w:type="gramStart"/>
            <w:r w:rsidRPr="00777DB1">
              <w:rPr>
                <w:sz w:val="25"/>
                <w:szCs w:val="25"/>
              </w:rPr>
              <w:lastRenderedPageBreak/>
              <w:t>п</w:t>
            </w:r>
            <w:proofErr w:type="gramEnd"/>
            <w:r w:rsidRPr="00777DB1">
              <w:rPr>
                <w:sz w:val="25"/>
                <w:szCs w:val="25"/>
              </w:rPr>
              <w:t>/п</w:t>
            </w:r>
          </w:p>
        </w:tc>
        <w:tc>
          <w:tcPr>
            <w:tcW w:w="216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lastRenderedPageBreak/>
              <w:t xml:space="preserve">Дата и номер </w:t>
            </w:r>
            <w:r w:rsidRPr="00777DB1">
              <w:rPr>
                <w:sz w:val="25"/>
                <w:szCs w:val="25"/>
              </w:rPr>
              <w:lastRenderedPageBreak/>
              <w:t>регистрации заявки</w:t>
            </w:r>
          </w:p>
        </w:tc>
        <w:tc>
          <w:tcPr>
            <w:tcW w:w="342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Регистрационный номер</w:t>
            </w:r>
            <w:r w:rsidRPr="00777DB1">
              <w:rPr>
                <w:sz w:val="25"/>
                <w:szCs w:val="25"/>
              </w:rPr>
              <w:t xml:space="preserve"> </w:t>
            </w:r>
            <w:r w:rsidRPr="00777DB1">
              <w:rPr>
                <w:sz w:val="25"/>
                <w:szCs w:val="25"/>
              </w:rPr>
              <w:lastRenderedPageBreak/>
              <w:t>претендента</w:t>
            </w:r>
          </w:p>
        </w:tc>
        <w:tc>
          <w:tcPr>
            <w:tcW w:w="3420" w:type="dxa"/>
            <w:vMerge w:val="restart"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  <w:r w:rsidRPr="00777DB1">
              <w:rPr>
                <w:sz w:val="25"/>
                <w:szCs w:val="25"/>
              </w:rPr>
              <w:lastRenderedPageBreak/>
              <w:t>Решение членов комиссии:</w:t>
            </w:r>
          </w:p>
        </w:tc>
      </w:tr>
      <w:tr w:rsidR="002162A9" w:rsidRPr="00777DB1" w:rsidTr="0065396C">
        <w:trPr>
          <w:trHeight w:val="480"/>
        </w:trPr>
        <w:tc>
          <w:tcPr>
            <w:tcW w:w="648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16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420" w:type="dxa"/>
            <w:vMerge/>
          </w:tcPr>
          <w:p w:rsidR="002162A9" w:rsidRPr="00777DB1" w:rsidRDefault="002162A9" w:rsidP="0065396C">
            <w:pPr>
              <w:jc w:val="center"/>
              <w:rPr>
                <w:sz w:val="25"/>
                <w:szCs w:val="25"/>
              </w:rPr>
            </w:pPr>
          </w:p>
        </w:tc>
      </w:tr>
      <w:tr w:rsidR="002162A9" w:rsidRPr="00777DB1" w:rsidTr="0065396C">
        <w:trPr>
          <w:trHeight w:val="480"/>
        </w:trPr>
        <w:tc>
          <w:tcPr>
            <w:tcW w:w="648" w:type="dxa"/>
          </w:tcPr>
          <w:p w:rsidR="002162A9" w:rsidRPr="00FA3E62" w:rsidRDefault="002162A9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lastRenderedPageBreak/>
              <w:t>1.</w:t>
            </w:r>
          </w:p>
        </w:tc>
        <w:tc>
          <w:tcPr>
            <w:tcW w:w="2160" w:type="dxa"/>
          </w:tcPr>
          <w:p w:rsidR="002162A9" w:rsidRPr="00FA3E62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 w:rsidRPr="00FA3E62">
              <w:rPr>
                <w:kern w:val="2"/>
                <w:sz w:val="25"/>
                <w:szCs w:val="25"/>
              </w:rPr>
              <w:t xml:space="preserve">№ </w:t>
            </w:r>
            <w:r>
              <w:rPr>
                <w:kern w:val="2"/>
                <w:sz w:val="25"/>
                <w:szCs w:val="25"/>
              </w:rPr>
              <w:t>2</w:t>
            </w:r>
            <w:r w:rsidR="006C59B5">
              <w:rPr>
                <w:kern w:val="2"/>
                <w:sz w:val="25"/>
                <w:szCs w:val="25"/>
              </w:rPr>
              <w:t>3</w:t>
            </w:r>
          </w:p>
          <w:p w:rsidR="002162A9" w:rsidRPr="00FA3E62" w:rsidRDefault="006C59B5" w:rsidP="006C59B5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17.05.2016</w:t>
            </w:r>
          </w:p>
        </w:tc>
        <w:tc>
          <w:tcPr>
            <w:tcW w:w="3420" w:type="dxa"/>
          </w:tcPr>
          <w:p w:rsidR="002162A9" w:rsidRPr="00FA3E62" w:rsidRDefault="002162A9" w:rsidP="0065396C">
            <w:pPr>
              <w:jc w:val="center"/>
              <w:rPr>
                <w:kern w:val="2"/>
                <w:sz w:val="25"/>
                <w:szCs w:val="25"/>
              </w:rPr>
            </w:pPr>
            <w:r>
              <w:rPr>
                <w:kern w:val="2"/>
                <w:sz w:val="25"/>
                <w:szCs w:val="25"/>
              </w:rPr>
              <w:t>1</w:t>
            </w:r>
          </w:p>
        </w:tc>
        <w:tc>
          <w:tcPr>
            <w:tcW w:w="3420" w:type="dxa"/>
          </w:tcPr>
          <w:p w:rsidR="002162A9" w:rsidRPr="00FA3E62" w:rsidRDefault="002162A9" w:rsidP="0065396C">
            <w:pPr>
              <w:jc w:val="center"/>
              <w:rPr>
                <w:sz w:val="25"/>
                <w:szCs w:val="25"/>
              </w:rPr>
            </w:pPr>
            <w:r w:rsidRPr="00FA3E62">
              <w:rPr>
                <w:sz w:val="25"/>
                <w:szCs w:val="25"/>
              </w:rPr>
              <w:t>признать участником аукциона</w:t>
            </w:r>
          </w:p>
        </w:tc>
      </w:tr>
    </w:tbl>
    <w:p w:rsidR="002162A9" w:rsidRDefault="002162A9" w:rsidP="002162A9">
      <w:pPr>
        <w:pStyle w:val="af4"/>
        <w:ind w:left="0"/>
        <w:jc w:val="both"/>
        <w:outlineLvl w:val="0"/>
        <w:rPr>
          <w:sz w:val="24"/>
          <w:szCs w:val="24"/>
        </w:rPr>
      </w:pPr>
    </w:p>
    <w:p w:rsidR="002162A9" w:rsidRDefault="002162A9" w:rsidP="002162A9">
      <w:pPr>
        <w:rPr>
          <w:sz w:val="22"/>
          <w:szCs w:val="22"/>
        </w:rPr>
      </w:pPr>
      <w:r>
        <w:rPr>
          <w:b/>
          <w:i/>
          <w:sz w:val="22"/>
          <w:szCs w:val="22"/>
        </w:rPr>
        <w:t>Подписи</w:t>
      </w:r>
      <w:r>
        <w:rPr>
          <w:sz w:val="22"/>
          <w:szCs w:val="22"/>
        </w:rPr>
        <w:t>:</w:t>
      </w:r>
    </w:p>
    <w:tbl>
      <w:tblPr>
        <w:tblStyle w:val="af6"/>
        <w:tblW w:w="9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125"/>
        <w:gridCol w:w="2967"/>
      </w:tblGrid>
      <w:tr w:rsidR="002162A9" w:rsidRPr="006C59B5" w:rsidTr="0065396C">
        <w:trPr>
          <w:trHeight w:val="537"/>
        </w:trPr>
        <w:tc>
          <w:tcPr>
            <w:tcW w:w="2838" w:type="dxa"/>
          </w:tcPr>
          <w:p w:rsidR="002162A9" w:rsidRPr="006C59B5" w:rsidRDefault="002162A9" w:rsidP="0065396C">
            <w:pPr>
              <w:ind w:right="-85"/>
              <w:rPr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Председатель комиссии</w:t>
            </w:r>
            <w:r w:rsidRPr="006C59B5">
              <w:rPr>
                <w:sz w:val="23"/>
                <w:szCs w:val="23"/>
              </w:rPr>
              <w:t>:</w:t>
            </w:r>
          </w:p>
          <w:p w:rsidR="002162A9" w:rsidRPr="006C59B5" w:rsidRDefault="002162A9" w:rsidP="0065396C">
            <w:pPr>
              <w:ind w:right="-85"/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ind w:right="-85"/>
              <w:rPr>
                <w:b/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Степаненко С.И.</w:t>
            </w:r>
          </w:p>
        </w:tc>
      </w:tr>
      <w:tr w:rsidR="002162A9" w:rsidRPr="006C59B5" w:rsidTr="0065396C">
        <w:trPr>
          <w:trHeight w:val="572"/>
        </w:trPr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Секретарь комиссии:</w:t>
            </w: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</w:p>
          <w:p w:rsidR="002162A9" w:rsidRPr="006C59B5" w:rsidRDefault="002162A9" w:rsidP="0065396C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Костина О.Н.</w:t>
            </w:r>
          </w:p>
        </w:tc>
      </w:tr>
      <w:tr w:rsidR="002162A9" w:rsidRPr="006C59B5" w:rsidTr="0065396C">
        <w:trPr>
          <w:trHeight w:val="275"/>
        </w:trPr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b/>
                <w:sz w:val="23"/>
                <w:szCs w:val="23"/>
              </w:rPr>
            </w:pPr>
            <w:r w:rsidRPr="006C59B5">
              <w:rPr>
                <w:b/>
                <w:sz w:val="23"/>
                <w:szCs w:val="23"/>
              </w:rPr>
              <w:t>Члены комиссии:</w:t>
            </w:r>
          </w:p>
        </w:tc>
        <w:tc>
          <w:tcPr>
            <w:tcW w:w="4125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  <w:tc>
          <w:tcPr>
            <w:tcW w:w="2967" w:type="dxa"/>
          </w:tcPr>
          <w:p w:rsidR="002162A9" w:rsidRPr="006C59B5" w:rsidRDefault="002162A9" w:rsidP="0065396C">
            <w:pPr>
              <w:ind w:right="-57"/>
              <w:jc w:val="both"/>
              <w:rPr>
                <w:sz w:val="23"/>
                <w:szCs w:val="23"/>
              </w:rPr>
            </w:pPr>
          </w:p>
        </w:tc>
      </w:tr>
      <w:tr w:rsidR="002162A9" w:rsidRPr="006C59B5" w:rsidTr="0065396C">
        <w:tc>
          <w:tcPr>
            <w:tcW w:w="2838" w:type="dxa"/>
          </w:tcPr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</w:t>
            </w:r>
          </w:p>
        </w:tc>
        <w:tc>
          <w:tcPr>
            <w:tcW w:w="2967" w:type="dxa"/>
          </w:tcPr>
          <w:p w:rsidR="002162A9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Бывалина Л.Н.</w:t>
            </w:r>
          </w:p>
          <w:p w:rsidR="006C59B5" w:rsidRPr="006C59B5" w:rsidRDefault="006C59B5" w:rsidP="0065396C">
            <w:pPr>
              <w:jc w:val="both"/>
              <w:rPr>
                <w:sz w:val="23"/>
                <w:szCs w:val="23"/>
              </w:rPr>
            </w:pPr>
          </w:p>
        </w:tc>
      </w:tr>
      <w:tr w:rsidR="002162A9" w:rsidRPr="006C59B5" w:rsidTr="0065396C">
        <w:tc>
          <w:tcPr>
            <w:tcW w:w="2838" w:type="dxa"/>
            <w:hideMark/>
          </w:tcPr>
          <w:p w:rsidR="002162A9" w:rsidRPr="006C59B5" w:rsidRDefault="002162A9" w:rsidP="0065396C">
            <w:pPr>
              <w:rPr>
                <w:sz w:val="23"/>
                <w:szCs w:val="23"/>
              </w:rPr>
            </w:pPr>
          </w:p>
        </w:tc>
        <w:tc>
          <w:tcPr>
            <w:tcW w:w="4125" w:type="dxa"/>
          </w:tcPr>
          <w:p w:rsidR="002162A9" w:rsidRPr="006C59B5" w:rsidRDefault="002162A9" w:rsidP="006C59B5">
            <w:pPr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_________________________________</w:t>
            </w:r>
          </w:p>
        </w:tc>
        <w:tc>
          <w:tcPr>
            <w:tcW w:w="2967" w:type="dxa"/>
          </w:tcPr>
          <w:p w:rsidR="002162A9" w:rsidRPr="006C59B5" w:rsidRDefault="002162A9" w:rsidP="0065396C">
            <w:pPr>
              <w:jc w:val="both"/>
              <w:rPr>
                <w:sz w:val="23"/>
                <w:szCs w:val="23"/>
              </w:rPr>
            </w:pPr>
            <w:r w:rsidRPr="006C59B5">
              <w:rPr>
                <w:sz w:val="23"/>
                <w:szCs w:val="23"/>
              </w:rPr>
              <w:t>Коблова Г.Н.</w:t>
            </w:r>
          </w:p>
        </w:tc>
      </w:tr>
    </w:tbl>
    <w:p w:rsidR="002162A9" w:rsidRPr="006C59B5" w:rsidRDefault="002162A9" w:rsidP="002162A9">
      <w:pPr>
        <w:rPr>
          <w:sz w:val="23"/>
          <w:szCs w:val="23"/>
        </w:rPr>
      </w:pPr>
    </w:p>
    <w:p w:rsidR="002162A9" w:rsidRDefault="002162A9" w:rsidP="002162A9"/>
    <w:bookmarkEnd w:id="0"/>
    <w:p w:rsidR="002162A9" w:rsidRPr="002162A9" w:rsidRDefault="002162A9" w:rsidP="002162A9">
      <w:pPr>
        <w:tabs>
          <w:tab w:val="left" w:pos="2820"/>
        </w:tabs>
      </w:pPr>
    </w:p>
    <w:sectPr w:rsidR="002162A9" w:rsidRPr="002162A9" w:rsidSect="005206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470B3"/>
    <w:multiLevelType w:val="hybridMultilevel"/>
    <w:tmpl w:val="E8EC4130"/>
    <w:lvl w:ilvl="0" w:tplc="0419000F">
      <w:start w:val="1"/>
      <w:numFmt w:val="decimal"/>
      <w:lvlText w:val="%1."/>
      <w:lvlJc w:val="left"/>
      <w:pPr>
        <w:ind w:left="635" w:hanging="360"/>
      </w:pPr>
    </w:lvl>
    <w:lvl w:ilvl="1" w:tplc="04190019">
      <w:start w:val="1"/>
      <w:numFmt w:val="lowerLetter"/>
      <w:lvlText w:val="%2."/>
      <w:lvlJc w:val="left"/>
      <w:pPr>
        <w:ind w:left="1355" w:hanging="360"/>
      </w:pPr>
    </w:lvl>
    <w:lvl w:ilvl="2" w:tplc="0419001B">
      <w:start w:val="1"/>
      <w:numFmt w:val="lowerRoman"/>
      <w:lvlText w:val="%3."/>
      <w:lvlJc w:val="right"/>
      <w:pPr>
        <w:ind w:left="2075" w:hanging="180"/>
      </w:pPr>
    </w:lvl>
    <w:lvl w:ilvl="3" w:tplc="0419000F">
      <w:start w:val="1"/>
      <w:numFmt w:val="decimal"/>
      <w:lvlText w:val="%4."/>
      <w:lvlJc w:val="left"/>
      <w:pPr>
        <w:ind w:left="2795" w:hanging="360"/>
      </w:pPr>
    </w:lvl>
    <w:lvl w:ilvl="4" w:tplc="04190019">
      <w:start w:val="1"/>
      <w:numFmt w:val="lowerLetter"/>
      <w:lvlText w:val="%5."/>
      <w:lvlJc w:val="left"/>
      <w:pPr>
        <w:ind w:left="3515" w:hanging="360"/>
      </w:pPr>
    </w:lvl>
    <w:lvl w:ilvl="5" w:tplc="0419001B">
      <w:start w:val="1"/>
      <w:numFmt w:val="lowerRoman"/>
      <w:lvlText w:val="%6."/>
      <w:lvlJc w:val="right"/>
      <w:pPr>
        <w:ind w:left="4235" w:hanging="180"/>
      </w:pPr>
    </w:lvl>
    <w:lvl w:ilvl="6" w:tplc="0419000F">
      <w:start w:val="1"/>
      <w:numFmt w:val="decimal"/>
      <w:lvlText w:val="%7."/>
      <w:lvlJc w:val="left"/>
      <w:pPr>
        <w:ind w:left="4955" w:hanging="360"/>
      </w:pPr>
    </w:lvl>
    <w:lvl w:ilvl="7" w:tplc="04190019">
      <w:start w:val="1"/>
      <w:numFmt w:val="lowerLetter"/>
      <w:lvlText w:val="%8."/>
      <w:lvlJc w:val="left"/>
      <w:pPr>
        <w:ind w:left="5675" w:hanging="360"/>
      </w:pPr>
    </w:lvl>
    <w:lvl w:ilvl="8" w:tplc="0419001B">
      <w:start w:val="1"/>
      <w:numFmt w:val="lowerRoman"/>
      <w:lvlText w:val="%9."/>
      <w:lvlJc w:val="right"/>
      <w:pPr>
        <w:ind w:left="6395" w:hanging="180"/>
      </w:pPr>
    </w:lvl>
  </w:abstractNum>
  <w:abstractNum w:abstractNumId="1">
    <w:nsid w:val="53285FDE"/>
    <w:multiLevelType w:val="hybridMultilevel"/>
    <w:tmpl w:val="2860354A"/>
    <w:lvl w:ilvl="0" w:tplc="EB4C44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0C24F2"/>
    <w:multiLevelType w:val="hybridMultilevel"/>
    <w:tmpl w:val="E8EC4130"/>
    <w:lvl w:ilvl="0" w:tplc="0419000F">
      <w:start w:val="1"/>
      <w:numFmt w:val="decimal"/>
      <w:lvlText w:val="%1."/>
      <w:lvlJc w:val="left"/>
      <w:pPr>
        <w:ind w:left="635" w:hanging="360"/>
      </w:pPr>
    </w:lvl>
    <w:lvl w:ilvl="1" w:tplc="04190019">
      <w:start w:val="1"/>
      <w:numFmt w:val="lowerLetter"/>
      <w:lvlText w:val="%2."/>
      <w:lvlJc w:val="left"/>
      <w:pPr>
        <w:ind w:left="1355" w:hanging="360"/>
      </w:pPr>
    </w:lvl>
    <w:lvl w:ilvl="2" w:tplc="0419001B">
      <w:start w:val="1"/>
      <w:numFmt w:val="lowerRoman"/>
      <w:lvlText w:val="%3."/>
      <w:lvlJc w:val="right"/>
      <w:pPr>
        <w:ind w:left="2075" w:hanging="180"/>
      </w:pPr>
    </w:lvl>
    <w:lvl w:ilvl="3" w:tplc="0419000F">
      <w:start w:val="1"/>
      <w:numFmt w:val="decimal"/>
      <w:lvlText w:val="%4."/>
      <w:lvlJc w:val="left"/>
      <w:pPr>
        <w:ind w:left="2795" w:hanging="360"/>
      </w:pPr>
    </w:lvl>
    <w:lvl w:ilvl="4" w:tplc="04190019">
      <w:start w:val="1"/>
      <w:numFmt w:val="lowerLetter"/>
      <w:lvlText w:val="%5."/>
      <w:lvlJc w:val="left"/>
      <w:pPr>
        <w:ind w:left="3515" w:hanging="360"/>
      </w:pPr>
    </w:lvl>
    <w:lvl w:ilvl="5" w:tplc="0419001B">
      <w:start w:val="1"/>
      <w:numFmt w:val="lowerRoman"/>
      <w:lvlText w:val="%6."/>
      <w:lvlJc w:val="right"/>
      <w:pPr>
        <w:ind w:left="4235" w:hanging="180"/>
      </w:pPr>
    </w:lvl>
    <w:lvl w:ilvl="6" w:tplc="0419000F">
      <w:start w:val="1"/>
      <w:numFmt w:val="decimal"/>
      <w:lvlText w:val="%7."/>
      <w:lvlJc w:val="left"/>
      <w:pPr>
        <w:ind w:left="4955" w:hanging="360"/>
      </w:pPr>
    </w:lvl>
    <w:lvl w:ilvl="7" w:tplc="04190019">
      <w:start w:val="1"/>
      <w:numFmt w:val="lowerLetter"/>
      <w:lvlText w:val="%8."/>
      <w:lvlJc w:val="left"/>
      <w:pPr>
        <w:ind w:left="5675" w:hanging="360"/>
      </w:pPr>
    </w:lvl>
    <w:lvl w:ilvl="8" w:tplc="0419001B">
      <w:start w:val="1"/>
      <w:numFmt w:val="lowerRoman"/>
      <w:lvlText w:val="%9."/>
      <w:lvlJc w:val="right"/>
      <w:pPr>
        <w:ind w:left="6395" w:hanging="180"/>
      </w:pPr>
    </w:lvl>
  </w:abstractNum>
  <w:abstractNum w:abstractNumId="3">
    <w:nsid w:val="7EC34403"/>
    <w:multiLevelType w:val="hybridMultilevel"/>
    <w:tmpl w:val="E8EC4130"/>
    <w:lvl w:ilvl="0" w:tplc="0419000F">
      <w:start w:val="1"/>
      <w:numFmt w:val="decimal"/>
      <w:lvlText w:val="%1."/>
      <w:lvlJc w:val="left"/>
      <w:pPr>
        <w:ind w:left="635" w:hanging="360"/>
      </w:pPr>
    </w:lvl>
    <w:lvl w:ilvl="1" w:tplc="04190019">
      <w:start w:val="1"/>
      <w:numFmt w:val="lowerLetter"/>
      <w:lvlText w:val="%2."/>
      <w:lvlJc w:val="left"/>
      <w:pPr>
        <w:ind w:left="1355" w:hanging="360"/>
      </w:pPr>
    </w:lvl>
    <w:lvl w:ilvl="2" w:tplc="0419001B">
      <w:start w:val="1"/>
      <w:numFmt w:val="lowerRoman"/>
      <w:lvlText w:val="%3."/>
      <w:lvlJc w:val="right"/>
      <w:pPr>
        <w:ind w:left="2075" w:hanging="180"/>
      </w:pPr>
    </w:lvl>
    <w:lvl w:ilvl="3" w:tplc="0419000F">
      <w:start w:val="1"/>
      <w:numFmt w:val="decimal"/>
      <w:lvlText w:val="%4."/>
      <w:lvlJc w:val="left"/>
      <w:pPr>
        <w:ind w:left="2795" w:hanging="360"/>
      </w:pPr>
    </w:lvl>
    <w:lvl w:ilvl="4" w:tplc="04190019">
      <w:start w:val="1"/>
      <w:numFmt w:val="lowerLetter"/>
      <w:lvlText w:val="%5."/>
      <w:lvlJc w:val="left"/>
      <w:pPr>
        <w:ind w:left="3515" w:hanging="360"/>
      </w:pPr>
    </w:lvl>
    <w:lvl w:ilvl="5" w:tplc="0419001B">
      <w:start w:val="1"/>
      <w:numFmt w:val="lowerRoman"/>
      <w:lvlText w:val="%6."/>
      <w:lvlJc w:val="right"/>
      <w:pPr>
        <w:ind w:left="4235" w:hanging="180"/>
      </w:pPr>
    </w:lvl>
    <w:lvl w:ilvl="6" w:tplc="0419000F">
      <w:start w:val="1"/>
      <w:numFmt w:val="decimal"/>
      <w:lvlText w:val="%7."/>
      <w:lvlJc w:val="left"/>
      <w:pPr>
        <w:ind w:left="4955" w:hanging="360"/>
      </w:pPr>
    </w:lvl>
    <w:lvl w:ilvl="7" w:tplc="04190019">
      <w:start w:val="1"/>
      <w:numFmt w:val="lowerLetter"/>
      <w:lvlText w:val="%8."/>
      <w:lvlJc w:val="left"/>
      <w:pPr>
        <w:ind w:left="5675" w:hanging="360"/>
      </w:pPr>
    </w:lvl>
    <w:lvl w:ilvl="8" w:tplc="0419001B">
      <w:start w:val="1"/>
      <w:numFmt w:val="lowerRoman"/>
      <w:lvlText w:val="%9."/>
      <w:lvlJc w:val="right"/>
      <w:pPr>
        <w:ind w:left="63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73"/>
    <w:rsid w:val="000A29F0"/>
    <w:rsid w:val="0012209C"/>
    <w:rsid w:val="001D66C6"/>
    <w:rsid w:val="002162A9"/>
    <w:rsid w:val="003042B1"/>
    <w:rsid w:val="004E7A87"/>
    <w:rsid w:val="00520672"/>
    <w:rsid w:val="00674702"/>
    <w:rsid w:val="006C59B5"/>
    <w:rsid w:val="008C2710"/>
    <w:rsid w:val="00955651"/>
    <w:rsid w:val="00A600CE"/>
    <w:rsid w:val="00A86D73"/>
    <w:rsid w:val="00DF5A7C"/>
    <w:rsid w:val="00FC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/>
      <w:outlineLvl w:val="7"/>
    </w:pPr>
    <w:rPr>
      <w:rFonts w:ascii="Cambria" w:hAnsi="Cambria"/>
      <w:color w:val="2DA2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209C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styleId="af4">
    <w:name w:val="Body Text Indent"/>
    <w:basedOn w:val="a"/>
    <w:link w:val="af5"/>
    <w:unhideWhenUsed/>
    <w:rsid w:val="00DF5A7C"/>
    <w:pPr>
      <w:ind w:left="5529"/>
      <w:jc w:val="center"/>
    </w:pPr>
  </w:style>
  <w:style w:type="character" w:customStyle="1" w:styleId="af5">
    <w:name w:val="Основной текст с отступом Знак"/>
    <w:basedOn w:val="a0"/>
    <w:link w:val="af4"/>
    <w:rsid w:val="00DF5A7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A60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1D66C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66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/>
      <w:outlineLvl w:val="7"/>
    </w:pPr>
    <w:rPr>
      <w:rFonts w:ascii="Cambria" w:hAnsi="Cambria"/>
      <w:color w:val="2DA2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209C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styleId="af4">
    <w:name w:val="Body Text Indent"/>
    <w:basedOn w:val="a"/>
    <w:link w:val="af5"/>
    <w:unhideWhenUsed/>
    <w:rsid w:val="00DF5A7C"/>
    <w:pPr>
      <w:ind w:left="5529"/>
      <w:jc w:val="center"/>
    </w:pPr>
  </w:style>
  <w:style w:type="character" w:customStyle="1" w:styleId="af5">
    <w:name w:val="Основной текст с отступом Знак"/>
    <w:basedOn w:val="a0"/>
    <w:link w:val="af4"/>
    <w:rsid w:val="00DF5A7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A60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1D66C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66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3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2016-06-06T11:47:00Z</cp:lastPrinted>
  <dcterms:created xsi:type="dcterms:W3CDTF">2016-06-06T11:51:00Z</dcterms:created>
  <dcterms:modified xsi:type="dcterms:W3CDTF">2016-06-06T11:51:00Z</dcterms:modified>
</cp:coreProperties>
</file>